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281FD" w14:textId="77777777" w:rsidR="00676CEC" w:rsidRDefault="00360733">
      <w:pPr>
        <w:spacing w:after="0" w:line="259" w:lineRule="auto"/>
        <w:ind w:left="2480" w:firstLine="0"/>
        <w:jc w:val="left"/>
      </w:pPr>
      <w:r>
        <w:rPr>
          <w:rFonts w:ascii="Times New Roman" w:eastAsia="Times New Roman" w:hAnsi="Times New Roman" w:cs="Times New Roman"/>
          <w:sz w:val="20"/>
        </w:rPr>
        <w:t xml:space="preserve"> </w:t>
      </w:r>
    </w:p>
    <w:p w14:paraId="49517FEE" w14:textId="77777777" w:rsidR="00676CEC" w:rsidRDefault="00360733">
      <w:pPr>
        <w:spacing w:after="0" w:line="259" w:lineRule="auto"/>
        <w:ind w:left="0" w:right="1199" w:firstLine="0"/>
        <w:jc w:val="left"/>
      </w:pPr>
      <w:r>
        <w:rPr>
          <w:rFonts w:ascii="Times New Roman" w:eastAsia="Times New Roman" w:hAnsi="Times New Roman" w:cs="Times New Roman"/>
          <w:sz w:val="20"/>
        </w:rPr>
        <w:t xml:space="preserve"> </w:t>
      </w:r>
    </w:p>
    <w:p w14:paraId="56A5B011" w14:textId="77777777" w:rsidR="00676CEC" w:rsidRDefault="00360733">
      <w:pPr>
        <w:spacing w:after="0" w:line="259" w:lineRule="auto"/>
        <w:ind w:left="1247" w:firstLine="0"/>
        <w:jc w:val="left"/>
      </w:pPr>
      <w:r>
        <w:rPr>
          <w:noProof/>
        </w:rPr>
        <mc:AlternateContent>
          <mc:Choice Requires="wpg">
            <w:drawing>
              <wp:inline distT="0" distB="0" distL="0" distR="0" wp14:anchorId="7FD4FE40" wp14:editId="292AE82B">
                <wp:extent cx="4525645" cy="1638173"/>
                <wp:effectExtent l="0" t="0" r="0" b="0"/>
                <wp:docPr id="2641" name="Group 2641"/>
                <wp:cNvGraphicFramePr/>
                <a:graphic xmlns:a="http://schemas.openxmlformats.org/drawingml/2006/main">
                  <a:graphicData uri="http://schemas.microsoft.com/office/word/2010/wordprocessingGroup">
                    <wpg:wgp>
                      <wpg:cNvGrpSpPr/>
                      <wpg:grpSpPr>
                        <a:xfrm>
                          <a:off x="0" y="0"/>
                          <a:ext cx="4525645" cy="1638173"/>
                          <a:chOff x="0" y="0"/>
                          <a:chExt cx="4525645" cy="1638173"/>
                        </a:xfrm>
                      </wpg:grpSpPr>
                      <wps:wsp>
                        <wps:cNvPr id="22" name="Rectangle 22"/>
                        <wps:cNvSpPr/>
                        <wps:spPr>
                          <a:xfrm>
                            <a:off x="579882" y="30988"/>
                            <a:ext cx="42144" cy="189937"/>
                          </a:xfrm>
                          <a:prstGeom prst="rect">
                            <a:avLst/>
                          </a:prstGeom>
                          <a:ln>
                            <a:noFill/>
                          </a:ln>
                        </wps:spPr>
                        <wps:txbx>
                          <w:txbxContent>
                            <w:p w14:paraId="4BCFCFCB" w14:textId="77777777" w:rsidR="00676CEC" w:rsidRDefault="00360733">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68" name="Picture 168"/>
                          <pic:cNvPicPr/>
                        </pic:nvPicPr>
                        <pic:blipFill>
                          <a:blip r:embed="rId10"/>
                          <a:stretch>
                            <a:fillRect/>
                          </a:stretch>
                        </pic:blipFill>
                        <pic:spPr>
                          <a:xfrm>
                            <a:off x="0" y="0"/>
                            <a:ext cx="4525645" cy="1638173"/>
                          </a:xfrm>
                          <a:prstGeom prst="rect">
                            <a:avLst/>
                          </a:prstGeom>
                        </pic:spPr>
                      </pic:pic>
                    </wpg:wgp>
                  </a:graphicData>
                </a:graphic>
              </wp:inline>
            </w:drawing>
          </mc:Choice>
          <mc:Fallback>
            <w:pict>
              <v:group w14:anchorId="7FD4FE40" id="Group 2641" o:spid="_x0000_s1026" style="width:356.35pt;height:129pt;mso-position-horizontal-relative:char;mso-position-vertical-relative:line" coordsize="45256,16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sOBbpwIAAIYGAAAOAAAAZHJzL2Uyb0RvYy54bWykVclu2zAQvRfoPxC8&#10;J7K8xREsB0XTBAGKxmjaD6AoSiLKDSRt2f36DqnFzVIkSA+mhxxy5s3jG2p9dZAC7Zl1XKscp+cT&#10;jJiiuuSqzvHPHzdnK4ycJ6okQiuW4yNz+Grz8cO6NRmb6kaLklkEQZTLWpPjxnuTJYmjDZPEnWvD&#10;FDgrbSXxMLV1UlrSQnQpkulkskxabUtjNWXOwep158SbGL+qGPX3VeWYRyLHgM3H0caxCGOyWZOs&#10;tsQ0nPYwyDtQSMIVJB1DXRNP0M7yZ6Ekp1Y7XflzqmWiq4pTFmuAatLJk2purd6ZWEudtbUZaQJq&#10;n/D07rD02/7WmgeztcBEa2rgIs5CLYfKyvAPKNEhUnYcKWMHjygszhfTxXK+wIiCL13OVunFrCOV&#10;NsD8s3O0+fLKyWRInDyC0xoQiDtx4P6Pg4eGGBapdRlwsLWIlzmeTjFSRIJOv4NyiKoFQ7AWqYn7&#10;RqJc5oCzF1haXFyuVhAG6JhNwOzIGOmapvN5T9bq8nJ2EdxjxSQz1vlbpiUKRo4toIiyIvuvzndb&#10;hy0ht1BhVPqGC9F5wwoQN8ALlj8Uh76CQpdHKLXR9vc9NG0ldJtj3Vs49DEkDV6MxJ0CikPLDIYd&#10;jGIwrBefdWysDsanndcVjzhD4i5bjwfubrM2nGbw64UM1rNLfL3h4ZTfWYb7IPJNMSSxv3bmDHrO&#10;EM8LLrg/xvcD2A2g1H7LabjPMDnpIV3C89UJAvwhLQpLwOawL5wKzIf5oyCF4CZcS2Am2D1ceHqe&#10;tO4LFXfPwrWmO8mU7945ywQg18o13DiMbMZkwUCy9q5MO405b5mnTUhYQeKg4E4ToyOiPAELmP+h&#10;Yrj3t/f6e/Ub4XQAogl4oljiYwfWo9f073ncdfp8bP4AAAD//wMAUEsDBAoAAAAAAAAAIQDns3dx&#10;k8gAAJPIAAAUAAAAZHJzL21lZGlhL2ltYWdlMS5wbmeJUE5HDQoaCgAAAA1JSERSAAABRgAAAHYI&#10;BgAAALTaOukAAAABc1JHQgCuzhzpAAAABGdBTUEAALGPC/xhBQAAAAlwSFlzAAAOwwAADsMBx2+o&#10;ZAAAyChJREFUeF7svQeAXVd17r/mTu+apt57r1azJPeOG8YF2/QSCBASXvKSkPZIyCtJCKRQQjUY&#10;g7HBvctNtmQ1q/fepVGZ3udO+3+/de4eXY3VQPgPAS3pzDn3nH32Xnvttb+91m4npUtkvzK1W1dX&#10;m1+ldGXx1yzEpkuOzs4Wi6W2W7yt0TLSM3Uz07o6Uy0lJcM62s1S0winC9hI4SVddnbqUteJ350d&#10;HYoj9R3XTl1p1t7WZmnp6f6zpaXRsrKzddXp8bS3t1uqwsdSY/68q6vdOhRHWhoJE0/0HmLgIF1P&#10;W+9HFL33DiKfEXsX6SJdpP+m1JnAmqjOC9GEF+np6SlnqPXnSzFFyCGQSUQMYHR2KAHhZVu800EM&#10;wInFAKIouY4OgZBwB3zrECMc7e0CMQGcdYnJmMKl6D0xzTsREOqeA1cARX4ngNPDRZSRnmUN9fXW&#10;2NDkmU0XGEfvExYBpAkUAejoXgSIsJ8iHslLiseXHOdFukgX6feLLtBiFIB0xAUogIwsL2IKsQGQ&#10;OrpSWgR07QoDCAF+MYFVrnUJPB2WHa8EQl0xgVGbwimexO+2thZLS80AI9/xvKOtU9ZmmoMq506B&#10;bUdHm6VnZJB6RIl4/HwaAng7Ba6AIBZk1GpEViYUWZUweRoin4m24CJdpIv035PeJYtR2OBRnCYa&#10;pQNedgl4YjEsNIAtZvF4wvXWK1iWyeTWJZZaAqsBObceRe5CJ655Hiy6eDzuZ8gtPYVrbGiwluZm&#10;hQvhddYBGHOE31iPuNknwTCKM1lQF+kiXaTfP0ogx69KAhd3kUFA/Reu0G/ohwCIs/f9CciampoF&#10;QmmWlUVfpACttdPxr03A1tEucHOrTofO8XiLniWAKnE/JabAKRzc67L0TNz3TsvOVXw6t7W1WmZ2&#10;hrW0Ntmrr71sK1eu9HQjdzwiQBo3/lTqVAuRKtDVVSKs90kmuf6npYu4eZEu0u8sXSAwity6i0w/&#10;rMBU4aAfwhXOWHA7d+60xYsXC5Rwe7HQOqy9o9Wfp2fGuu8pMgfAjMwMB8a2eKtAs1W3I2Bsamyw&#10;qsrj/pvwjQ21fm6LN1tdfZWuOy0nN9v69u1tAwb2Ue4CkEaAlyJATU1NRjTF0VSvVOWWiwXAUQ65&#10;P8FiZJDmIl2ki/T7RxcIjLigcVlaco9TBCIxQIj7gpquNj1r9lHixqZa27p1s1VUHBfgxQWKzQIw&#10;IVFKmzU318qarNazw3bs2AHFJRfY4nqn2tasXW4ndL8jce/Q4T22ectaWYV1/nvb9g22evVS27N3&#10;m8IdsdbWelmbDTZs+EAbMXKIwsAXrjtHXFzFLSUVHtuVTqtVCmTXrHnbjh8/queA50kX/SJdpIv0&#10;+0sXbDGmpadYLBXLDNc3bq3xWquqOWyHj+yx/Qd2CADTbfCQAW5BNjbVWVNzvfmYRkrcKioP2br1&#10;b9uGjasFgits7bqVdqR8vx62WW1dhT+rqCy3tvYmv1d+9IDt2r1VwFjvv7levOQ1W79hlVVVH/Mp&#10;QXv37bBVq5dZZVW5wrQKoGV1CljjbQ0JgI2AsrmlTmGOKY1Vivew7gGInW7VRtdYkBduUF+ki3SR&#10;/vvRBVuMWFlYhIAQwLh+w3J7e/WbfmQynVD3s7PTbcSIIbZ583q5ydG9Tmuy1xc9bw2NlTZh4mi7&#10;7PK5uq62n//ip4qx1foPKBPodrmVl5WZpvAtVtgrx0GyV2Ge4mhzgOzdp8juuut2mz9vjuXnZTtY&#10;7ty1xUqKC629s8lWvr3EXn7lOVu5arEfZoBjk+LusCVvvWpDhg60qZMnWU1dldLqsIz0aFS7vr7+&#10;5AAMvQXhuEgX6SL9ztMFm0QdHXHLzcmyE5VH7KGffs+aW2tkIfaz229/jwMZ/XjpGTEBWKkdPXZY&#10;LvMxaxNg7d6z2aprjtml82ZZfm6OZWWk24LL5lpefpYAbKksyzqBlwzLWIeDY5vc8g65v+0dLdbU&#10;KvdbB7/Hjhvt3nunwLS9q9nfGTlqqO60y2rd7xbklKnjrbSs0IG0w4Gx3Xbu3iRLt8OmT5/qb/cq&#10;KFQ8KQrTovS6ElN1RBfB8CJdpN87umBgZAS3QRbjkSMH7djxwwK2TBs6bIAi7rL8nDxrlMuaFku1&#10;S6Zf4oMbBw7u07lT1mGt3FtASpAmK7CmvtL6lPa2rKwMO3z4oKzMTB8o4QD4MtMy/H2eZ2QwSVsp&#10;dHVZZmamYgA8O6ypqcFqaqqsd+9Sj7Oq6rgdP37Ej7GjRtnll89TTLI02+ts0+a1cvsbBa5x27R1&#10;A1kRRSPUpHh+bvTF/siLdJF+F+mCgRFwyssplKs8woYMGWKbNm2w7PQsq6g5bpu3bbK1a9ZbKyta&#10;BDbFxaW2e/duJRqzgoI8q66uFGgdF+jlWK/8EoWJCQjTBXb44DGBX4bi22JHTxyzCoUtL5e12dZh&#10;rJJpbW2zuroGnwDONJxUy/JnlZXVVlJSpjizbPLkqdavXz978803bb2AMDVF8VuaHTy4344ePWLj&#10;x4+12tpq27Vrh61au1LWbrOl+mR1cSs3+h3jMMkD2hdB8SJdpN9ZukBgjAmgmNKSZjk5+TZ79lwH&#10;r6Ur37Lt23bYnj37BFK9hSfpco3bbOKEaVZf12x1DQ0C0WECrQG2Zs0Gq65tUBwZVn6sQsCUbQMH&#10;DLe2eIpNnnSJHTlcIXDdbNu27vF7xUV9ramx3Rrq41aQX2ylJf2ssyPVOrtiduJ4jcKYZWflO0+p&#10;lmn33PkBucuX2EsvLrSNWzbCtG3cuNmKiops5qxLbOTI4XLzy+ztt1fYiRPHrcPXfjOtJ5rbeJEu&#10;0kX6/aMLrvpZWQyEpFt1Vb0N6j/UJoyfbC88v9Ctw1kzL7UxoydYRnqexVIybdTICcKcdFv61krB&#10;VqZde80NArm4rVu70VatXme7du614cPG2JRJMywro8DGj51st97yPt0bZUMGj7Srr7rObrrxNivu&#10;1dt6lw3Q+zdZSXE/6+pMUzxtsh5zlP40AWOBbd+x2559/gVBXMyGDRsh4M6z/gLi2oZa27Fjh11z&#10;zXUCYQF6Ro7l5eVYc3OjpWcIDM+2GKi7vzFYixetxot0kX4X6QLXSps1NTRaTh5Dza1ymWtt377d&#10;9trrr9gtN99mAwWU7e30B2ZbvLXdMjLT7YknHrajxw7a+++7zYoKSqyqulmgWueuMe41bnB2dpav&#10;lIn6EjMFWg3uYmdkpCudsGY6DI743B98X+tob5PlyFrHNNu5a6tt377V+wwzMuVoZ2XY3Nlz7LEn&#10;H3X3+WMf/ri1dTKoY7Zw4Svir8Puet+9iolR6TSlweYXctFjp/jPCXc6GRgTfFyki3SR/tvRmdZK&#10;XzAwYkXV1dZbQS+W+jGJutV+8dijcktP2Kc/9TlZYNxnk4dOH9CorDoq0Npms2ZPdYxJkeUIvND7&#10;B7W1xK093uHvp2VkWnV1tTWy7lkA1dYm4GvvsIy0mI8i81ZWdp4VFpUIVAsEcq2WKQCEqWhJYbvV&#10;1lVZvK3Jepf2tqPHD9uDDz5ot9xyiw0YMMgK8grtuPj56U9/ZpfOnWezZlxqzQJwLNCc7ALYSbIS&#10;E9SNkwEcL/rbiAix/LLni3SRoPPVl1/3GXr3gFH40NLSJoBKVyJMp2m1ioqj9pOfPmRXX32lTZ82&#10;U4FIlP7IFu+7S2NOjV7stDY96bAjJw7ZkQNHrPxAuR07dNwa65r9OFZZaZ2xVGvpbLf2FLYui1lK&#10;R7ulyMzLxRnPzLT2jAzLLyp2YCwtLbVBgwZZ3369rZ+OouIC8dMkFxvQ7bTjFcd8O7TiojJZkPni&#10;p8kee/xnCtvHxo4db/36DlK4NGtuYhlimmXn5ERSDBSkmUynu/eboDOV/rnOF0hEEzVsv/wZ+jWw&#10;cJF+G+hcenaGM6fz1Zdf9xliL4V3DRidFC8bQqRnpPhywB/96PsWS02xO+64QyCUZelpWHIkHrO6&#10;uno7eOCwHZFL/faaxVYpwGqqbbT25nZrbZSb3JVqmRm51iVA6+BIiVm8s8MtwnS5tzm6l9kVs3bd&#10;68hItVaBZVu8SxnKlBue7VN8CnvlCyBLbN78WTZwYH/r06dMRieADEhmyCo1q6mtsp//4kGbM3e2&#10;TZs6w3mLXGOFYQeeQEFCkexOpdPd+/+bftUS/DXwHhT7VyEk/Nsgvot0gXQB+nch+nOhhP69e8Co&#10;t1tbWHvcbtm5gB/ZZOOIbUqsy0aOHOXBWGpXXV1re/futw3rN9nWrVvthAAxltblfYNZKamWnZHt&#10;24K10vEnqzIrO8dS0jMcWLH6uuRGM+WGydetra1WW1+jcF3WLFeblXxZmQwExaypiSWEnZabJ4uy&#10;o1lucz8bO26MjRs3zoYNHSnrskR8p/t+jyxdZPULE37a2jqtqbHFcnMLvG+zo509H5MA8nT0e16z&#10;L0x5LgLj7ztdqP5cKL2rwAi5tZjJxrFxAUxcoMaATNQWHDiw39auXW8bNmywHdt3WWVllcAn1/r2&#10;7WtVNdWWK5c4T0BUmJdvZX37WJmArHSgjt69LV/hsvQM1zlN1YiNZdsEuPWdcWtqa7KOlno7Vn7U&#10;Dh08bkeOHLOj5RVWX98oHlr9YMJ5bV21A3f//v1t4sTJNnnSNBs9arwVlfQSdyxllFvPrroCVd8I&#10;N2Extrd1CJ+jvs8z0kVgvCC6CIy/3/Q7C4zxllbLELBBvlWYwMhHj5XQgQN7fV9EAHHXzj1ycdN8&#10;/iAjzFh5bfEOAdVUmzB6rI0eOMi3C8sqK3QrkNXUrdZiOXJ79VP4JcutQwejxDIrm3NYW6OfXXWy&#10;NrHqMnzQ5PChCjt+vML27tlnm7dsElgeEJiyA1CHxWUhtjTHrbCwl10yY47NnDXDJk4aJeswACLx&#10;cPRwpc9GF4HxgugiMP5+0+8sMDY3NvkUGSxAwBDrq7amxl3lN954w+cMklgY/aEfEMttzpw5Nmvm&#10;HCsu6e29fvK+zRqbzQoFUKkdVmUNbiOmW9yyOwW8jQKqdsXPNJ3MmLVmYet1yJJsVOZaLS2WpzTS&#10;rKmhQ1Zivku8saHVwXHTpnU6r7ca8QUP7LNInyT7NN58y/U2Y8Y0GzVqrBiIWbw17qt5MjKyVGnF&#10;WUJgZ6Tf85p9ERgv0oXQ7ywwAoTtshLZqbu1pcVOnKi0F154wdatW2cVFRU+GEJ/IKPGkyZNckAc&#10;PXq0FRRGq1Pq6zssP0cAxLJpNpbNbLeGzhqrlCVYlFFg+Yo/pV2geEwub3m1nmebDR1glh8TdAo0&#10;rUnWZ7XlZfdWBALQrixllq8QAoxtlpuH9WqyIstt9eq3bcmSJb5xbnpatm9ssXXrJrccr732Wh+A&#10;yfdpQFDMmhobfUXPWelizf4N04V23Z+nZ3CR3kW6kDK8sPJ7l6brdMo1DZ8rNXv1lVfs7bdX27q1&#10;GzxB+hBbBJYA4vwFl/rgB32PoDSDMTHWOcsCZO9Y7+rjIq3F1u5YbYeajtr4caNsRHapWU2zNSxc&#10;ZeteX2GZcoOn33KDpc6dZM2xJtu7c50dP3bUBg8cZcOHThQwZgqg2Vwi2j6MTyikxDp9p3D4rThx&#10;QgC52t58Y6ltESgOGzZY7vYRH+C58sor7eqrr7EBAwbonaSJ22dzqy8C42+YLgLjf2/6zZbfmYDx&#10;nLGG7f3BT14K1wAelJXNBO4ue/qpp+zHP/6xbdmyxYqLi62wsEiJpdq9995vH/jAB2za9OmJAZku&#10;39GGfj8+V0CMcfHU2c4k7jZZeZV24OBuW/jSc/bWm6/z1Kyi3F5++gnbu3Gd7V6/1ta8uUg5aLP6&#10;Y8fs+eeethUrlvlUHt1U7Hw3uk0Z1k/Fyya66RmAXKc1NzVZaVmZXX/DDfaxj33M3vve91oDK3dy&#10;cr3/87XXXrf/+q//su3bt3v41pYmudzks8P7T9liTRf6naALNbbPkyiDIHuI3xQolFwmWOZMgg8U&#10;PhRGWYVyDO9BjbKIz5eS3+M6xBco6EfP+/xO5imZx/Ntk4njdPGG9/lSJJ/QCETDm/y7J/EsPE/m&#10;mfhCPkPcnJOvQ9ie/JyJepYbcSTfg5I/6EaYZHmdi5LDwntyOfVM53wo+f2e1DMvQQYhTxzJ7we5&#10;RbNETlJyfk9HPA/vnol4fjpeAy9B1hDpNzSwH8NJCryfic4JjEzIRplBVKbJUBAwHj5qxdf4/v3f&#10;v2rPPPO0lZQwDSYmF7rKZs6cbX/xF1+0K664wooElCgrX+8DXNLSFFd6ijW2VFtDvNa6UjoslidW&#10;4vWWW8DUnC7LUlq7t22zfTu3mpDL+vfva+1dbeKjy3ozmiyetgkk66trxE+LbzmmYtVzBc/LtFha&#10;p9XX1fmejdHnDTosOydDFSIq3BEjR9p9937APv3pz7iF2NIS935Sdvv53ve+Z6+9+qplMv8yI8PX&#10;USNk/0yr8kFFhH4ZBT4XEW/yQXqhYJnYTjkECq0bFMJwjwnvnIMCZyQ+JUtZhfcpu9Coeb/wOSiE&#10;Td6GrSc/UNAP7oc8QPxWC+zXKCNhwu/zlR9xhPSIA30k30EOlEu3THSftMPvutpanzHh9/UuB1+j&#10;9G+N6x7xBhlC4b1wJi5kECpr4CPk71xEPCEOX6Cg3917fSaI38nl+MukgSyT4+dgYJN7PdM5EwWQ&#10;4B3KhCOkXYv8EuVEfNwPcgh8hjxxJOtJkGGO6i/vIUPKLuhlV1fU4HMv6CzEc96FL94JB3wQLpQ9&#10;aYV7hA334QPeuOYe6efl5Xm4oM88J90zUeqXRInrMxKCptKFaxKCDh8+JAvr61ZZWWmVAsPDh4/Y&#10;oEFD7P3vv9euv/4GWWdYjQrohc7UF0zWDh1koMPSEWRqugy7dkvjmzEmplNjtmffTtu2fas86w4r&#10;yyqwoeOm2MCUdMtIy7LRE8fboLmzzXrl2Zuvv2wtHc2W16uXjR0z3nfy4fOsgB+TvDOzKCySV8VI&#10;aXevNyUmgQgEJVbvFy3qVWyzZs1SBWrwgSLWabMccceO7VaQn6/8DPRR9xRfMw3/7LqjwleW/CNe&#10;UdlfEFF4HFBQbgqVA4UIhRwoPIuI7+60STGib3enSn4wx5QpjvA7zofFFCYrK1MyAQyiRuR8MhCU&#10;PShlUFiusaiJmzRCWr5mXWXn68z1v6VZlrd44SNn8EiYdv1mTbsES9RnJNIM6UPk+5QKqHx0sZyJ&#10;/CheMWUpfCwt8ZvGLeLrpNxam9TQoSPpVMBI3uF5KAsPp4oD8AQgD0BAJUcG8HEuIu4AMsnhkV/g&#10;p2e6gZ/w+1yEjEL9hOCTe4HfcxH8hXQDL4HX5EYVov5D3IvAiHqL7sIrT2iYsCaxHtGTVtc3nlEO&#10;XIfnxEGaaey5qufh/XA0q5yoj7wXDvTHyzkRNooD3qM4wrtgAPUiXCenH8JE9eCkXkDI4stf/vLf&#10;n1cfI6iMoAjKi1wfOnTInn76SVu+/E2FwEKQFTZ8tN1y83vtkpkzPW0mTDN/MJr8na7347Zm7TI7&#10;Un5QoNnLSnr3sf5DR5ogz+KNNT5n0WQV7tq3y37y2M8MT3/MgCH2vjvuU9OvTFbUmRWXqkmRotZV&#10;2n888C3bX3XQZsybbbfdeqflZjEvESWOWasqbItcYfZd3Ltvt/M9ccJUGzxouJ5nWFsrLnbUckGM&#10;pLP5xYsvvqgK0WyFhQU+iv3+97/fbrzpJoVIceujoLBIPKqlirdHLnokz1+ZggJTMKECJVeMnhWQ&#10;Fg/lxDXAFWaqEZ9hIFy+gLyXGgkGvDhChYZIh/hDa00cxMssgXMRlZh0qSTh/ZMU8dyOjoT0gkol&#10;lK0nERaKwicA7hwESJFHeAjyoXyb6uqlZ63dVkeQIXlDrjTiyMHloXdPIbHX1RGtoAqyIg3yS3gI&#10;2SJXiLhJm3QoL+I/H6L+ED/vEX8yiFGGwXLnWYgzVMtQYc9EoU7yHoOKxDF27FjPwzvL6pcjrEXk&#10;F+JCpiEtiPygfz0JngLfIU897+HeRnKNyitQVMfCACiNarPLDq8gmfDaovQj6zLoRDclyY2w3WWq&#10;+/wmPN+sR114P/BGnErv3IMvQRmSicGK5557zt5443Xr16/ENmxYZ/PmLbBP/cFnrE/vAcp4ZD2Q&#10;KPu+trczai0FaW+05194wpYuW2SsrR4weJCNnDjNZs6YZfmMKNP3SHrK7KOP/0Kgu9xmTJpi9995&#10;r7hXIXeJebgVYB7fvd1+8sSjFk9rs2tuvNZmTJ1jjbJMcrJzpe8xO3L0kK1es8L2798rcDwqwCi2&#10;K6+41qZPm6vnmaoQslQT+aqva7D8gjzF22nPPfusPf/8swKeqELA/+23327zLl0g5cj0vLE5rgJ7&#10;/ZcBeUHUU2E4UEBkHp5ROZH53r177cCBA54frHTu040A8Q4HhAIMHjzYNw4eM2aMXxdK2UI5ksbJ&#10;yv9OxU4m0li2bJk3hMxBRSZUdA6IwTdAk99UANJAkUkvhJ84aVIibOTi5Zziwp89/Z4VHECHF0Dg&#10;0KEDtmvbdpcB9zlQbPgIwEhDMWrUKF9DjzvFxsX81kOFFc8xlalbz1EZrFmzxnbt2uW8A7YA1w03&#10;3OD5IO7QhRTCn4uQNWGRC/N56b8GCLlP/JdccokNHDjQ+U2uazwPAHQuQk8Amn/6p39yHv/0T//U&#10;5R/04WwUQDvoGu/zHr8XLVrksoZf4gPQQ9kja3QDI4J3eBfZICe61MgTg6/Bu6Qc0RNmp0Ahr50d&#10;bd6twYwWurFeffVVj4f3eB7OhEcmELwRF2XT3NzqcgplDo+UOfsmcC4rK+seHKZBhnffA0GEPmZk&#10;ZjvvoTzJy3kBYxBYICrk008/7ULj0wDyY2zBgnl2yy23qQION+UzQnfF2tysypeTIeE1yLrCEmq3&#10;vQe22puLX7Xde7bqfSlafolNnXKJ3X79zYIaFIG0Ynb44CFbvHSZ9e3X36647HIYsQ6E4BtQqKVV&#10;y/L64tds1PgRNmT4EMvKSLS64mfPnl326msv2YkKAOSY9enTRwo4x+bMXmD5OX2UebX68VQXWH2d&#10;Wq6CHLcAGbTJysm0V19ZaD/+8YNekaqqK1zAH/nwx2zW7Nm+fRqUkZHtLjkf+b8QSpYvBY8ShN8o&#10;39tvv+27nm/cuNFBEYVAWULBFxVFgMc7KF9VVZVPk0JpiBtFHDlypM8MmDBhgg0dyvdwkunswER8&#10;3/72t23t2rUuj2C5AaooWVwVA2VEKeENSxYlpoKQNpWDdJmRACAFpfSpUA6QZ08/ENYLDQPTwNav&#10;X+8NBWn3LSt1vkgvWJMoN0CBDAiHHOGR+bPoAuCIPCZPnmxpWScbh7q6OnvkkUds4cKFHh8Vn7Bf&#10;+MIXvJEhX8lgQ7zBsjwTJZfvY489Zs8884zHgezg8W/+5m9s/PjxDk7JYMhz7p0vMehJrxjv/fVf&#10;/7VNnTr1FF7PRAEIA1G+yIozg6nwDNAhV+6RF9LgPeTNdn7IgWcQ/CM7GiL67pHz9OnTXWd5h3An&#10;+7ZPWouMP6Dj//mf/+nxh7JEpzgjm5BGkBXP2PeVa3Sf9wiLPsAz+gcf6B46WMwYSBIBxunMV1ae&#10;QhmdNzBCoXCpJCD6K6+84m5mcUmB9etbZh/96IfFwFChP+AXuQn1tc2WXxgpTVfiE6ZpaQii2Xbu&#10;3WzLVy4WOO5TRWq3vNwiu/ee+2xQ30GW2pkmhZdbWFqmsGl2rKbKCnuV+UdPO/S3o7PNcmMZ2HxW&#10;fmS/FRXn+X6LqSnp9Lb5IMyiN16x1xe9Yr2KctwypQLMnnWp9crtq1goFPHVJT6Vc7ohfH8LkZvY&#10;0ku6vVauWG7f/NbX3Vqhz5HJ6Hfeeafnk0KTCtCNdcEWY3JlCESFwWrheO211xzoKHRaYQoZK5C5&#10;oChepFydssajQbEABlQUABUrhXdRFOSAhTJx4kQrLCiUorWpEpy9YvMulsimTZtc4eFt+PDhPh8V&#10;JSyUpZ2VnuYKhU7AK/LC0igvL++uCCjojTfeaJcuWIBCWG11tRWWlCqFcwMjiwVef/11t+YOHjzo&#10;FQMwmTRxvI0bPcpKS4qtd+/elpOwRiAaTvjZtm2bW7zIEh1GPpxvuukm+/DHPm6sBKWfO9BDDz3k&#10;3hAND0BJ4/OXf/mXDpCByFMAD85nI+RH/UGPAMWf//zn/g6y4/jUpz7l5cJ1cny8dz7ASDh0iHjd&#10;WFEcl156qc8EASCI93woWHBBH+H5Rz/6kesfMqDBA9zoj6eBISwyojujsaneZYXFR+O1b98+lzN5&#10;JuwClfl1111nBfkFqr+qxeKZfAqOvM7RV98uvrGmv/rVr3r61DF44MwsF0AOeRBnaAR53tjQ1N0g&#10;wwONGY0o1wA24bH+0Rd0lm6GXL0vJfCKrmy7PvQExjMMvlDZwMvo6ALxdN64cZNbiwgAS4CW5n+o&#10;NUVAqf7tlS6hsJBG6JKdsKSamyngDDeXmyVEdtkpKSq2YUOG2qjho61vn8He71dc1Nsqqmrsxz/5&#10;mRRahZCZZ4X5veQa58sKhCO5sAK/VCFRS6csR13n5qtSpmU5kC6W8v/sF7+w48eOKc6+0cYRCOPy&#10;+RLKZMvJUKHwL47LJ2VJiVocBlaaGulkZyBIitEejVqWqLLRGu3Yscuys3JUaDt8b8jp02e4pVlb&#10;U6uzADKS569MsRRlzuOIZB2XFbpTlfj555+3Rx991JUBYJk5c6bdc889Di7Dhg1zpacQfdAlVbZ2&#10;TLIR//l5hSqbPjZu/Di3GlBqlB73e8+ePbZ/7z5XSBQ2Nzey3jztLhRF5d7j3NneaUveetMa6hqU&#10;X7lSAtNp06fYnXfcaaPHyEWVm95vwEDr13+AjZBFOHnqNJsyaaLzjXKiE/APoDG4VSilHCL+I/eG&#10;vJ+u4p7Uv4UvvWiLXn/NVq9eJQ+jzb8tNH/+fAe266673voP6G+9ikssPVNlAco50sUsQxWHvqrh&#10;I0fZxAkTfZpWrfipqqoWiPaxGWogmJnQJuVKrhg0ANu2bhYIZEsvGqRH/W3epXNVkTMSUce80lMx&#10;z8cio5IHsNm/f79t3rTBy4wBAQbCZs+e41YsBKhRkSHkdj6gRtw0AIAYS2WJd//+fbZg/jwBUZ7E&#10;S76QZZS/ZOJup+c/sn5D2pE8umz/vr3id6PrVV1drQ2ULN5/z902ZcrUbuubwclhQ4fb2DFqsEeP&#10;VZ3BKoumzBAPIAVQooOjx4xW/U93uZE/0u2SUMknswUIS/cZz8kXYPeRj3zELr/8crvq6qttxszZ&#10;NkU6PX7iJMU11kZK3yZNmWJTp0+zGdOm2dQZ023C+InS/37imTj4uB0WbYsaxp2uf/A0XPqXmqHn&#10;rXGv8+hgKH/4ZPAl9X8JGPmIVNQnKMsjzp6JCow5JOY6lcGYEH2vIv7+D75vTUqEAuxVVGJ//PnP&#10;y4qRlcfX9BOR0m/nI82hTAVknfI+U7pSLSNd1prc2M54imXlyg3MK7Ohw8ZbUWEfK+07wApL+1p5&#10;Za29+Orrtn71Bju675BNHjbKMjpishDVWqjwuloaLT87RxBHUafZ2qXr7Rv/+V1buPQt6zNYVsn1&#10;N9qU8VOsf5/+EsB4i+WUmGDPw8oZt7baStu15W1bvPx560hptn59hkp4aqUTegMosnN3elqmDRuu&#10;ihPvktW1UTwWSVH2WavyP10FoFyppaMfkP6pk6Y+hXw+Ch2RZEyjg4LI4ksRwC1/a6n917f/SxbX&#10;Qevfr68rz+233SpQfL83RrS2VLJQkBQ8QCfOBbKkG6Udo3ESoA8fNtxGKB/79u7xRqOPLPGlb73l&#10;I36TpWDevyOXFGVkf8pIKaUwKKus8xQp7voN6+ywgA2gTNP9PvISpk2eYqmMKis95MUmHJEeSHYC&#10;kb6ysKbKhdopK4AugJLiIlXgalWYNps0Qa4jeSC8eKZLBX6wIppl8acnRg5fXfiS/eynP5X3UeuN&#10;M7zedvt7vYFgEAwQoPPds488kLub/Lr2I3Krc2VtAIIjBJI7ZUXX1NbZTTffbKW9+7osCUsUgMOx&#10;o0dsx9YtlilgJ808WUmXytLgN11EHcqnewyJdyLMCUDud/wqENWI0U/0pq6u2lavXKFGXzwrbgYu&#10;5smaysnLcT5iDGREUfiIPrrlDV8C3BjJ94rsKUSjrWkqg1dfedlWKt7CvFzLzEh3eRWrQRw3doyi&#10;U1iY8Dii7hbkCLXKCEhXmnHVfxp5ptRFuhvp5UHp+zZ5HpRVl/S7T+8ymztntmWrQfXRXc920MUU&#10;AWum0i22GSr3qspqW7d2vb+Dy1px4rhNllvNoGYYkfb0EjrDBtRNjU329sqV1iJZxRRnpoB6jhqO&#10;kcoHeoaOsShEr+kVpRuTp6L6gK4TT4Yax15FpTZsxEgbM3acjRo9xsqPHrNDh49YkeTBCDkNX02t&#10;DBzV4ZjKky40YXSkByL05R//8R//PsbNUJE5kTkn8qpCiEnwjbU17j4zn49PGeDC3SzF6tNH7oUq&#10;hR9iHMXxz4/GBBLtXdYcRyl0yCOg/rf7OEGWGMrXDdxZKVhzivXKKrKM9lSTuO3WW26xD3zog/J0&#10;Y/aL5562b37n21YjZZXUhAKZlplYokeKj/zi5/bv//F1uY7HZEHcbB//4EdteNkgs3jMclOLLaWq&#10;1TehyNbfFoHitm3b7Y1XX7Gnnvy5bVi/TBaqKjsTwiXwtrbokFxcUIH4kNacOZe6lYBJTx/X65JF&#10;ulr7LjpUE4Rg6W9ClrSG4TgXoRxdUvgUvb9m5dv2wgvPyaoV36qQuK2Mis+ePbvbxTp9nFH5vfMs&#10;kUm54PvDH/igTVdL7yAlt3rt6jX2k4d+bI2yojKlUO30FdIRLKsDMETr1Y66TqRL8bAg9Nfvh9+B&#10;1DDLmpJbhMI6xVwWdNjPnTvXLRHkgzuEe4/lFFOL3al80pjyCQusSgA6W40e9NYbi+yVlxcK3GWl&#10;Khzv3nff+wVSc70R8s/oJmQS5fcMh/d1ROfBQ4bZ3ffca3fd/X4bMHCwewzkIoiUvKYJTKnoAVDS&#10;VAc4vI4oz8jkFHLrOnHtSHF64n3frERxM8WFZjqduNMVr4Pd6anbKhWTofI64dmoHA4fOuSVPVNA&#10;BegBlrmydrdv22pHy1VvHGBV+bxw6CONrEJ+0QD5XW9QlQRZ87xE+QBLkUM4/DcgCNAmyF/VO+xE&#10;BVHWLKOdIkuObh/Co7PH1Chv3rzZeYxGmE/OdaV8CEf+kJOnkaCATYQJYqYUnG8dGDUeXofHx6s6&#10;mDvNt57uu+8DzguPiB/dZ2nwk/IuO1nKLF66ZSwKMo5FLX3E/CkUmNZ9Ot7ppwEciGTevHneb5Cb&#10;m63HCCpiLBBCTE9jWZ5ZC4MVyls7rVvUNaeK32ydAllhktmiFWYvvWm2fZ9ZQ7PlSujzZ19i93/q&#10;wzZi7iR7es0i+96Lj1t5Y6XelfATLd8bi163l198yVq6WuyeD7zP7r71PdZPbqSvud6432zVbrNq&#10;WS9VHZYrK/XE5n22/I3ltn7jVrn0HTZ67CSbNvUSBUYYCpcRHYA4ZYE42Gdy0OD+dtlll3m/GoKn&#10;gF966SWrOn5cdS3qA8KKSyZkSWGdLPgzE+EAxROK9+WXX/Z+FgoHqwRXmLTLerMOnCI5Nb5TKspZ&#10;CLd71Nixdv311zvAory4LfRJsTwSaqdFUMY7aIET8QLa8EZ4+AxKGn4H4pLfyTpEHLjL5IH+v3Y+&#10;baFWHfcacEYpqG6AnIdX3OgXVCFZMG0K1594scSnyVViPTvu8ekbh9NTUHoaGYiBAHSXfqqTlS4i&#10;wtIFwH3S4EBe3AszGLy8PK/+M0FnLucQLDnuUI785gjl6HFTq0XJeeSadwIPYdUOBNgAjAyq0ZeG&#10;PGlU6ZflGeT8JtIkCi5PJ0HCdZOue8qH38n3QngwJOQpTNmiHxueaHzQZeYX7969Jylfp8bFNTLi&#10;4Jq4OZ9Lx5kKGOQPD/SbB8qVJT5s+FDXewYgGSNBPngGYYMb9NTlk+CrGxj9rygIH+qkoicCHpEL&#10;RSRERhg6/lnNQitPEG8x+NNF/1ynzPJWi7czLUPhZafJblRRt1tWjgLHyIRajEy1bnKp9r252J75&#10;5nfs8f/7L1b5+htCGBW4rIZUWXeDhw+0S66ca3kDyuyF5YvsrS3rrAkkFYjt3LHLFj73stVWVtns&#10;S2favCvmWW6WKkBjg9mmbbbq2w/Ysv/zH3b0Ww+aHVOFaOyyLXLN163baHGZ/uOnTLf5c66w0sJ+&#10;vhUZ34Rpb49LaAmhUtGVJfIIAYpYyAAgfXb0sbJRBgJAWRF2qOBBhtApinYmQjn0Dt++ZlSO/lqU&#10;A4sLl9GtIqUDcJEGFSnQSSU7M7Hqw4FOYWfJJQRoURD6h+CPQQ1cpmCRphI/PIk8foVxYEgoKvkj&#10;7KlKTcVH0aPGIJkvLEH6o9AfDqxIznEBVWrCkgwEWEE0PIAiPGJhcGbKDPlgigXy4ZvivwzBU+AL&#10;YE8+B3bhJYAXRHjCkJ5n8lckokdPAggGHSFuDknOfyfrS7IMXfZ6D3ALK3fgp6m+3kfokScDCwys&#10;hTICkPBuWhokJ4VPUR5CnCErIYUz6WmyHAgD78nlFXUhRJSsl/CI3pI3+gmx9qk3NHCEY8DFG12P&#10;P5F3XSPn5PhJ/5T0EpQsm2SjhLDwyZQ6Mkf/KZiExYh8iJ/GF6uR8QK2RESfoFB/AyVEFJEnGBRb&#10;iXQpUSos7g+RMieIjRawAKCWZj5OpYuEXDGRM+SOZeicFsP1iltOFpkQOKW0WmNThVUcl/sqazJL&#10;rRrL7tJbWyxHrtJ+gYJtXi+OeK9VDneGXT//Ops2Z4alZmfaK7IQWxhCFsuLXl1ktSeqraRXkd3/&#10;wfstK1fC43vQcuNrZXHtXrXeqnbvt+3L15gdOma294De7bCRkyfZ5TfdYHOvvMqGDBqmuFLEb7oO&#10;5kCpUiuOltYGB0kIcGQaQY4sYywWDgob+SDUzfAsAiiiAjlp/UBnUrhTSGEYyXvrrbdcmWnteY8G&#10;qL+POp9UzABQEMrfszBPR4EX+p1I6+qrr+6+B/gyH3DFihVecbxBTMTfAaAmlJ104YH3OGMBYEnq&#10;hz/nDQ435kXw5laNnqczHUaWYgADrEaOkA/iZDkm8ZLO9i1bXOe4Tzq8h4XXV7IA5N2y/SUIYIUA&#10;6OTyCPch0g4UKle41w2MvyIlJdld8Ymbg99nixs+kvNLeYff9Plh8TD7gBFzQJHRaLwDrGOAiJF4&#10;6i51Gooa15Nl1t5+Mt+nUCLvQRaB+M0RyOWkuBn8cwNJxO/AI3lzjxLoV3lG8WENJgInk+LiedBN&#10;iOtk+STzEjinfAIRHmMGDxBCxoyXYMVSn2bMmOFxUPbUNbwzPMDTUSwoAAromSayRIVgNGnp0qWJ&#10;BFLdPCZykB9KUaJxAY6DYzd1WkNjje05sM3WbFxm6zYts83bV1ltw2HLzUn36TWeLVkY4yZOsGMt&#10;9daWl229hw02+a16hGBi1i4XuTleI3C8wnoXFFnN8Qp79fkXbcmiN+zI/oMWb26yy+cvUHyRa9Us&#10;gLV4i6UV5FpOn2LrKsi20uGDzIoLZIpk2+yrL7d7P/lRmz33csuQib1v517bs3GTbVq/xo5XHFWa&#10;7d7nkiWQSxVIsmlEWKERiO/XAIIUfEtLq893AzgRNoWC4gbFgafkgjwjKdyqVavciqMlY54oSs1I&#10;XHB/oGSFCXGfrVL1pHxZagDfUFm/uJOkQzzEy5SW+hrWnJ8Ei2TQJU8B2Di7dUneOmUpqxEJzyDi&#10;44C/wCcj4igwoI9141MvBMpM0YCCtRGsHKZc4BaitAAaFR6iv5S9NqM40KNzU6g48BjyxL1QTlAy&#10;/6HM4J3DZZwk+1+WEtFFAKJ4eupHMh/cCxSuk+9BgT/Kj24Qzkz36dO3rw0YPNhH7UkHWWMd0Q1W&#10;I+sIIq6e8UEhzp5EPBDvBF67+U3EE9z7QNSN0Pcb+MBqhBfKkrjcfeW9HqwEPkJ5kFa3jifxHeUj&#10;ug7vULbJOgvyR4OjqGmHywc5ESZ4fkwr84ZDBK/JstHvKGPJyqHUyKHvXUiFhZiHhjnK2tMQQaZ/&#10;r5nRNP/p9+vq62znru328sIX7McPfk8u5xMCkCft1ZefteMn9sp9Uisoq4xKNff2W+zD//yPdsP/&#10;/LwNvPsOs9JiGZcCuI6YFafk2uCMYps9ZLyNLuhtfWLZ9tqTz9nLzzxrLXKZZd/5xPKOFhVELEd8&#10;5Kv251nudfPtis980EbdeY2Nf/+NZmP6m43oa0VDhlqrhLx4x0p7/uXn7enHf27PPfZz+/GPfmCv&#10;vPKS7T+41zqwOhUvoqZRo2M8OwcQoBWMu+IhAyoWBUKLTf9OoOSCSQaZsxHz+XChUQIUh0pP3wx9&#10;IhRgMjgnV+4zKXNP6i5XhXeedMa6oKxIE8UFgMhHd+urd7orgIi0QjycA5BB6A9l0UXr6OtmGaVX&#10;ReJ+QkbMbeyKpaqxMwd/phspVutwSUfxc1DJCY8ciJf8U9F7Mxov0AwUGuZg/ZyLgtzIf3C9kvOX&#10;XCEgfod7p8j5lPt+Oi/q9NHlaAUM6XJOjl+x+r/uskoiZN1tgek6AAXTnwA95OkNR6IeM1CHRwcQ&#10;UbbMYz18+LA/492whI/xtXQZAKejwJuXbVJG+R3woptwpxMHsxiY+cH1gf37fT4t/NPgZWfnymob&#10;F3UDRC92p+OUkC0HcuBMWt3llBy2B7n0ut89NWh3PVRcrACDH+JlQJK6hlVNmJ756v4dKpwXjmLG&#10;B2fVBUpKxpgYiTnKM1ycqqoaDw+1tPBBKna+SfVJnPQp9e5d6itK6huqZFXW2+K3XrEf/ujbtnvX&#10;FkvLVMUiw4rHJo6z9Lkzrbqlycr37rPWjlTrkOfdXtdqKe0K09xhs0ZNslijMtgct3hTo69/7j+w&#10;r/dX5QoQ62rk/lq6Ha+qtq3bNlr6+KE25hP3WMqVM2UexK1ernmzQry6+jV79ImHbfuOzdbSXCfX&#10;rNmGDB4oQ3WAK1NqQknZwsytNUYhxSctTpbkgIXD/DmWF6J4FMSWzbK2ZOFAyYodlPlchPIwEZp3&#10;gyvNtBzKg5aXyhBAJihKUNbzSSOsB49LCcgDFJbqoSTERYuOWxFcZ91MjByKElpGXsP5FNCEt4QS&#10;eZhEOIjfWMOAEQdyYvULfbbKYHcjGwZGaISRReCJVh29gx/WOdMfRP8U96EAkGcjZITik1e6DjgH&#10;6q40ouT8JVOQdXK+flmibINudMcnCmkBnDxPTjv5Gj7JN4SsaSxpzBjEYkUOqzqcFAcrTdAf5jZS&#10;xky0p0+8S++Hyg4rTNE7FwVeAy/8PuVecl4S+QtpYIkBOuSLe2G1ERTCJstCESZOEcBByen1pEQQ&#10;JwasItBn4Ca6R/8ig+d8Z97riV4AGJENusUBIZvkehTSjrW3R0wSKQGoHIxMMmLJy9wjMkZ2XKkS&#10;jFKBodY2djBJkdJF2x8pSutb1t+uveYa++D999nokUOtlwBy9JihNn7CGMvJY2gaEgCJh8dfesn+&#10;/Sc/tW8//Zz94Inn7evf+5F97avftJ8+8IhtWfy2TKpW651fbJ3xNisuKhQ/bZZXmGMd6XLp5ILX&#10;VjTYIw89bv/0z1/Vuw/YI4tes/9a+Iz97+/8m33zwW/amn3bBIkCOLVk/XsX2ZRJY2T9lslq4cuB&#10;w+2ee+7yydPZiRUgAFIQDhRcIASLjPIExgwEBEWn1Q79FDQiEHLjmjDhSI4T8t86aPl5Hqw10gA4&#10;XCF6vNOTCHs+REViwnMgGi6sUoCItClL+KiRxQYxdzWUM2caAfij/MlXADJXcLRPBzvaNDfUdysZ&#10;c9fou8Q15h4H1sw119/gX34U4hv7Y5JPGlqI/rKQFveRO54K/Z0Qo9wAdgDEnJyTeToTIaMQf08i&#10;HUTM5P5QAYNMvS4ofa9AlD/PdYRGAArGxJkoFF9aajQiTf8f+SPeoA+cWbSQKov6lAYnwQ98UD7k&#10;O4Aj5cYCgNDlkgzwvEc/MqDIzAOIPlusdsoaIgtMqwvElESsbwCGMvU80nCpYUZ2WFbklYFBGje6&#10;XQhDN5K0xQ+mWjF4SUO+SR7Q4sWL/T28AKb3sTAhatBoSMmL3lO+A0gGokyQD+lRFt06rnx5PfRL&#10;Ndy6PFPtQHTd/Z4KFAYwiQsLO+gWv2lAgpy4H+QeC6Y1BRcKhikVID4vE5BWHuuMFONJ/ULkiUGL&#10;wGDEePQ7MyNbFXCgzz37+Mc/Zn/4yU/bzTfeZGVlJao0TXKHW6ylrdOKBgy22VdeYx//7J/YF/78&#10;r+ym99zuH+nv7Eixf/v3b9g3v/5N27Rtq5degyy8Otxw5bO1o8W+/8D37A//8DPW2hC3iSMn2Pv0&#10;7r33fchuu/su++gff87Gz5rua5n5hCoDOhMHDbO7b7rFPvnBj9hdH/ug3fTBey2/sEAuRdQn4oWm&#10;PPqOHZ6XyBoKIBYUiw/0U2Gxghoa63xkEArPAQ+eBfklCxwivnBgmfMe15xRRq8IlEXSOxdCQaEC&#10;kUYAYvgi3WDVnY5QaJSIColuBPIBmEBKI0eVkYrBTkWM2j/88MPeT03lxvJjEMXlporMkZ2T5y5d&#10;4I+KFGSFPOCRitltvSYoWZa/biJdCJ44AIMagcphWWdHZc1W6prKVFlZ7SDHbjANOjhTwWpr6/W8&#10;zj8VXF1dI+/muJ2oOOHAhPzIT5C/GxrnoAAMAIgDlGTJ1Dn6xzBY6HLp3pRDvKcqbtxElowCLugi&#10;OkajE+ScUNPzInSDuo/MyW+h4gZ04SMXoE9YXjRahF0lL5P11XTNkB7YAVAzxY+6xBp5Gs2eZfr/&#10;ByFv5B70C/5o5PHU0NFQ9tApK1/Qt1YF3Lt3j70oxaZyUpCg/eBhcn/0vLkp+iogS41YcsNqjTYV&#10;QFeX3DyXu/4wgVXvZgjMUpV4Q0O1HTi4X9bDBlu69G07fqzaCnqVWVFhb1lxA2zogH6WK6bTFVeZ&#10;FHHYyOE2UgWbXZhvT7z4rLWmtFlcFmK78KulS26RwK5LgL5mzXqbOWWO3Xz9e2zuxMnWb+BAKy0o&#10;tKLcbMsTMPctLbGy7Dw7uH2nLXvjVdu7abOldLZabrYsv1QJIVUWSHqJxVKwFlOiuXZqzWKJScGd&#10;7XQ606pxphWTFaECZQItFWT3nj3WIWE2NTX7NBiABeEj+DA1gevkiozwTx6dtvjNN6xc7jSAgiKj&#10;dMSVXxi5iyfplwWDk4UcgbyIGiFeGFzbIEsOK5GyDK0zA2uFtOriLYAefXsMzjB6TRj0AWUfLICj&#10;kWRfw7jCAAzHBBwb1q21p5960t54c7FbC1inLOG74cb3GKsR0jMypVdYaIkGR/zAHnEtW7bUyg8f&#10;lvfBMs9WB2RkwcoVz7+LQO/pX6jkv6xUehJSgg1G1CkPNi9Zu3aNfkflhqvFfMBFi96wt1evsuXL&#10;V9qKlSts4cuv2No1q23Z0rds+dKltnTZch3L7K23ON7qPuhKeFNlvOytpbZ5y0bl74hbum2tcXpm&#10;7fKrrlIZ8OE1eEHPohwhG/IYGiu6dCgrrH82umioq3fAmTMvGpjyt1W+lDUrVXiPBht9qqmt0e8O&#10;u2TWTMWZ2ElHGT5FdsggEoKe6Yd0/ujRch9nAPAgBs2mTJ7i15U06NIb9tkk3JbNW3xd9QsvPC99&#10;2aqyi9Yn412hV+nprKxh/852NYgAuXBDXqBbduRZaQD8yyVDrHTuAer06ecW5IsvhXHZMHtEfxNT&#10;INAGZ747N+GcoPCTfCmtjZIJWMTsGe/CEG7NnXupgz/yJt2/F8XIMxUjEA+ZHIrJjABRbO/nSVCy&#10;ue+drire1DQKlGIVwXQKFhitYYYvA3tryQp7+ulnfNIu35euUdx0xtJqZLGCQsm//vxCW7NsZZQR&#10;JZFdlGs33HGzzb5qvp2QldiiBiZNrnMsK8OaQHgJdUDffnb7+95rY8eMEsbludtt9ToYv6lrsOxU&#10;WuVcy2jtsModh23DkpX20lMv2DNPPmerN2ySkmH9RiCottbPEQOAewJMJAOnhND4TUUdP36ct/yA&#10;X/LoVqCg4GciBwURrTAy5eAeLRoHSudTXi6Qkl2V5PjgHaK8UXzcsWSXLBB9e7SmVDT66LhmXuu/&#10;//u/+4L/f/u3f+u+/trXvmY/+MEPfCYD8V+lSs9mBozm0z+NrEIlI10qQiAaElpvr7SSXZAFaXZT&#10;Qma8++ui5GIizVAu8EA6WHlMpwIg6Q+mnLGCaSjoQ2MVTzi4Hw7e4aAfkIMBEA7i5CBvNDLnImSW&#10;TKwlBvCwCkPfopcxckvIhR2MmEESJnyTJ/imgSNItMTw/Ag+0QviYm7pv/zLv/gOOI8++qh985tf&#10;t+9+97v+m0+CPPvss94Y0jV177332m233WZz5s71MqSho+yxMgMFWb/rRDqJtMhPqJuUQ6h7HMl6&#10;lfp3Mhm5EYXtcsB57LFfqMJGJjK7aUxTRjvb2t2KYAkOEMgSMF9fbUJ9haOPRHXGBMoi/ZEQamsq&#10;7Plnn7L169ZYvVqBvn0HClCm2MxL5tuA/sOtq12F1iL/Xsfjjz0sE7vehg8baBk5GVbfWGupWWnW&#10;Z3B/W7JiqTUzFUcoD38dLa2WJld7waXz7aprr1J6yvTaTbboG/9lB9TiDGQt58C+YkZoqkdFWblW&#10;mF8gxUmzw8fLbcee3daoFjsnv8R69x4u/hOfSo1yIllEAuKMzrnAlCX0CReQ3UBYzrVZ7kldveSk&#10;cBQ+qzxQxCDws4EjSkGnw5LFb1q1Kh8WI6BDPxRuR04un4NN9G86nTmu01OkCMGK4Ldfiy8Ii5GK&#10;ixUSLF36AItlsaegRN3pmm2RW8RoMXkEwOCLhhMwwG3mmjNrUcePn+DLGO947+02dcpkGzVmbMLN&#10;igAPRaM/i9yzozfEbdwr1vseP3pM6UQWI5URWaQD4mLJ38KaRxR6CTbPIuLzJs+u4sFiPHLopMUI&#10;MWCAxXvZZZfbNDYpmDDJFly2wKZMnWbzZa2xdnjWJZfIGpvlGzTzSQ9G/TkACKym+fPn+VJGBiQr&#10;BLB1dTXWofrUt38/m8ksh7NYjBDAhOeF2/rTn/7UwfqG6653a5O3XOcidy2SjcIyPatKXo2P8ufl&#10;ytOT+5qOV3BJFEaEhiQu/cfpLEb60OEFa5GGq0qWInpz5OhRq6g40b2DEi79zTe/xxtBLNkJEydY&#10;iTw2UkCvqUvoOBRvZcchgT4bTgtBPM/SqXfFYgzkhSy9V6Oyd98etxg7lGZqWoZ0bH63xQi5xch1&#10;WBLIQavISBatGa4TfRUQmQtExfDDnQGG6KNnpK1bfnS2UZBxuVjNVlhAn8d4m3GJFOeS2d7xTwZS&#10;5M7GCmNWUX/AmuIn7MiJXbZ0+at61KJ3spSPNrnZA23okIGe3U4JNLU9xXJSs6wgI9emjBlvzXLT&#10;ravVtr/+mtVv2WaH5aq/+cjjppKzruoqV5IUta5jp0yT23GFFPEKueqTLN6Zbtt3HZTSwXcEirjR&#10;Lj3yAbmMkwStuMg3RIuNMqC0yI3WmHPoE0KwwQ06HYUKACARLoAgcvY09BxwvVAK6UDJ18FLgGfu&#10;92wxAzGaTRiek1eUlUn+n/jEJ9wahFeeoS+cec58Mbo1aJ2DxUrcxMNP9C0kFVhCbliZrlc6giyS&#10;9S6Z/18XiaVuIv6QRsRrp5cz7vxcgeP8BQt81ReV9frrr3XQngkgqkFhr07uz507W/fn+lSyBQvm&#10;27XXXiMAnW+z9QyQpbzJE/1aHOciyinwRd2kMWKhBbLeLdDDcsUa3C9rbod0cDMVX/dOCLDC7AbK&#10;hnTpEti/n/0BIkoUzVkp6DAAyKDgF7/4Rbvvvvt8NRLlxQ5N8Eb8TMMaO26c9VKDRtcKg2s0eJRt&#10;AEVGiynb6BMDouCZvZtEmSbKNdRXiPLlOpR1qBNQN1dB+Mx78hZIzDOFhc5ytCf0b0BERFhFLdg4&#10;iYbeaCV0N5aSYUX5ZfbBD3xMlejT9r477vTWlOkFqTEsBQXW/9auGquy45ZRkmKtKXV2tGKvhMco&#10;UatAr5KPENilap0z2josW0LMEYjldGXYsN6DbOSgIZadJ2uiXVZbbYUVtrZYVm2dpdbX0SFiKaW9&#10;LN4Vtw4pUVd+vvUdO9auvfV99vFPf97u/cCnpPA3iJdoo0qyIYPBz06cdcgQJvuJP/qdqNF0co8c&#10;NcKVDkWnFWcic08Kgg8U5MxBXLTEoYD4Tat5PhXmVyG3HOFF6aEgUChLlBfldkIeCaLcA/EOrj+W&#10;3NQZMxwYWG5F33CoQDt3bLc331jkI8mM4BM+mYLyIeqmxKa/WJBUMgadkAVHAOJuWcB3gq9kef46&#10;KGQ3lEsoM3ilPPKV30CAPQQLHk68Ik/OEe9Rfpjt0S6PKMQNQISZHIAtnsH5EHJANlhldFEwkILl&#10;xr6o//qv/2r//M//7GdcXLoyvvKVr3i3BpvVMgjCu5QN8TBohCvOSiOIMYJzEflFNxh0o8935Jgx&#10;PuaAJ4l8yBN1BICmi6X8CHMmZWGq7HHpXacSQqArB6s0jRFx3aK/8V2nJFVhyhJyDDoP/8iHPCIf&#10;7gXy3XXohPRJuVLXHTu2+Y4mFDKtQvQBemVEbqmvyNO7RAwIgvluH3W2+/B7AEZMXSGaZRdlC7hk&#10;3RWVCgBKLTuzlwRDnxETwSutuv6EHZVr68P3gGSbLMX8aHPNxurjli8XoF3AOGzscGtqk+UixnFx&#10;2ppbrKy4zLLL+lpXmwo3I9PG3PIeGzhzig3Scdld7xUw5shtOWr7jx62FhM4KlXcjQwVTFF2nvUv&#10;6mV9iwosI41MtYpvKbVPUE4i9EZ5SZFF2h5nWaMKNl2WD1ZMZ6r1L+3vyxLZnp3j0KEDHj5YOShU&#10;qGQcgUIF5AgmPK5SAAMKj3jOZnGeLyUXthKi8LyBi8uVo8Thi/S9VdfxDtIzwAklwpUmfACrXiUl&#10;9gd/8AdyCQf674JehXb8+Al79rnnvRJDrFTBLSZf8MLyS3eldeRkRukhO9LOppGhQxx0kevFevo2&#10;8RkpFCT+VU7w4LnyluzXS0FeAaC7y40z6Uoe3CeYlyEylV5xRo7+Uw0Fsz38Y0uuQ5HFnZuV7XtC&#10;AmzkLcStV7qJ1JNKzOWOvGl0GcyhIabfn3OXdJkzVnpOfoEDbklpmRVKJxub5KlJx9mtCDeaHXao&#10;Oxs3rld5NEdpMpjoqUTk6TJukGTFIX/Kpqio2HehqpUBkJGTbe+/9163pDEI2AMUXWUlzqpVq5Ve&#10;1HeMniETl50omtyN/tF/zjeXkvUtStN1MiGAcHby8YyTRGg8/sQVF0nnZEqUnyozPLKXA8sUKTvK&#10;Edmh11HZnXw/1u4C47LTKk8ctZZGWVudcYu3NPnoY1pGjrV3CozaY5YpgZBOWixdfIpRFFbubZos&#10;uDSBG0uMAbi21A7bvPdte+71n9nPnnrAnlv4mK1dt86OHCqXUAANCSUzrlZmoz3506dtZP8JNmXs&#10;HKs90WoFaeyQE7Pcgt5ohbEVRWNOivWZNMKOt9dapxQu3tlh4ybxcX0Balwtb6yX2bSpNvxv/9Qu&#10;+ae/Nrv+UrPMVFu/YZO98tyLJhUSgLdK5NW2Z/cye2vZI/bq4gfssSf/1Ra/9qDF6/eIpxprjlfL&#10;vU8UgO/SIV67VMiprZaWBWjyaQUJlW2CxOOQvsOtDx/n6myzZsnt4IF9Cs+IvApcoukQaLNHIscp&#10;ACVZ+7ZdOvLkiuTn56pFjvYczEhPs917dnmYWI+K75VVr+m/H/HuFpdwPY+IqIQQCs7oOQ1clazq&#10;Q+VHfR0zW06lpKUL5Er9AJCks36mX5BzGpvA6j327yOs/yacLI7cvHz7g0992vr07Wflx47bQFnx&#10;J6qq7ZnnX7BNm6LdXSDWsLLXIksI+SocZyTCtI9os45Or+RUblbJsCqmVTzX1jVYc6sUS+kTFvcs&#10;WguLu03Mp8v7Ow+A4eROLNFBRUkulgCEoZJQZgCaHii/CqgDy5Bn1HW+FRPRqRWSKDm8XkmGFDWu&#10;JGVBHh1YFa+ngYgT4eMtDAZGRGMCkT7vPPnkk973xkTpD3/4w/aZP/qcfxbhL/78i/Y//vR/2h99&#10;/k/sDz/3R/Ynf/pn9unPfs7+6Sv/ap/R7/vu/2B3gyeYtqPlh23tmlVq4+MyCrDaWpx7yiP64l+C&#10;VMdbkbtAknL2beWkGLluKEXzDD/04Y/a/PkLBNrHZPhwP8V+8YvHbdmyFR4m6g8mZzxChp3WGm92&#10;i5HRaMoSIllJ1cs9LrBG/+gPjau8HRwlbNKLApMKnirnqGhUYomDoFFYt+Q9zS5ra5FHqUweO1pu&#10;VRWVliO9Z652S1Ord0ugc1B7wqCBVDahUPlcoZSwuVEGYPTNBdw8SjdFYET3GwzDqOqEyNmKji61&#10;SJ2Nci8lXIFHR0q97Tu03V56+TnbvHmDLVv+lr34wjO28OXnbctWNl5QJhVHmypaQ32r7d99xAYP&#10;GG5jhoy1ATmqnIl9Gq09zWQ/2qDi3lagzLQ3t+oXKC/zPUsmqYSQlqUKIxbaWE1TnGfN+TpjiYhh&#10;AKCpQRVJsNjQWG8rly23N15/xV5Z+Ky9Kl62bV9v6zausoNHAcZWtRxkrFX5b7JO5kt6iUlYAITS&#10;5a+akSjrSiJFJnh+Qa4MBuRg1iBw88nRiV16Tsr2zMSedc1yN3FTcDuY70bHPMTuM4ABLgiFzYF7&#10;FshbXJg6C1GOrBgh7uDKhRkHKALPcZOwQtwilEI5GIi6rSWRW0cJJQ/3+Y0y5xX2svfeeZf17t3X&#10;DsqVwtPA5WMr/4MHDnR3wxA/MxGYDZCp8mIZoXsZCaLvmRY88NXY2Gw79+x2dwfifvhmDBTA42wE&#10;rwAg7wb+vYHRkTzJ+awUKncPCvGdlhCRDg+TCBfk5nVI99AorB6vxHrGhiaBQhlAu+gzPHHC32FQ&#10;hwnTbLzLeeDgQd7dxUGjdPKIfo8eN9bGTpjouoMc2etz+5bN0jEGEUOZUubRNf8CsYeq85ywIAU3&#10;p+SB4/rrb7SpU6fLU6hQ2eX7M3b537Z1q5c1uuvdNon3AGk+jkdsvtxW9SkMdhJ3tzWX+N2ObETO&#10;ZwK4aUy69T6cExT467YwpWPMrGDvT8ZOkAPdO8RHnUPnuOY9TyNBwF7iMprYzUsoEfOfSspK9ULi&#10;oUhxOkI7KbMN1RVWXlNuW/avtQ17F9vOI0utrmO3vOg6u+qyeXbnrXfaoN6DLUMW55GDO2zdujdt&#10;9dpFtu/wDmuSrLJkFR6rb7AqtRyTpk6zu95zq42acInZpn124qGnrfG5JZZyvMlK4lk2LqPYCppl&#10;acYjyyJFQu3KFO/6D/6kZ+qPJBb1k8Vckdas3miFBWWqQGbLlq6xF55bZLt3HJPMesmt6ScXcJwt&#10;uPkOGzhqquDQ7ODx/bZu01Lbtm2VHTm625pPHFE+leF2xdnF3CtsT6aKCz6F3e261asPn3WIlJip&#10;CqESQsmCfidFgkSxi0rKvMDgvVlWw959+30DWYi4cUE485zKTP9Vdzmcg3jX+UkUPopKBz7yIU4A&#10;AvLlngoDH5yhbiUTkZcA9OE+v7kG+PhUwJVXXul9Z6RHZWCSL1O0sAy88z0Rb5BPUEb63yD6n2m9&#10;6deDN2TJlBjSoYEI6XMNBbmfjUIZ8G64DpZhoHDJcw6ehcPfSbwHJb93su6cuTCSXu1+N5kXiPvw&#10;lDzpOeQV4ls3uNI0bIx003g49eA1+dAfPxgIoR84pEf5MtIc7Yl5Mp1ufogT+SoczzwuEefQoEAh&#10;/NBhw3x7PMYj4JH+Z/SLuZbH9DvMvwzvhTxStqSVTCGtEPfp0ksmD67bidf83DMOZcJPdAPsP3DQ&#10;eaQedXQxKyKre8oTOok+hfdPSl83+Og8/Rl8ZxdgJJPRx9QjIq2QHm7BsYpj9sOHHrDv/vjb9vjz&#10;P7FXlzxtr77+pO09tsWyLd3mz5pv1115vQDyffbJj37MPvHxD6vyXCG3a6B/rW/Q4LFW29xiL776&#10;ssXpNxw5WvZupb327R/a6w8/Yc9++yGrXbTKrLbdBmcXWSFzI1twf+Ti5GbJMk1xc9vnY0s54TWq&#10;LGxesMfKjxy3ol695arl2YJ519m993zCbr35XnvPjffYne/9mH3og39kY0bMtBMNdbZo+SJ75oUn&#10;7IVXnrKfP/OQ/ezph+2JhU9ZF26b3Arzj23JOnWblbZelpwgsqS0yNOEJzq3EXAQbijUsxEtKCOd&#10;NEqACaY9qxSSB3Lcokgi0iIdn5fYo+/ldEQ/H0TfJRWD+LEaATHSZXQ9mikQuXweryjkI1nZuA7A&#10;hjL4s8Rx6623+mayyAHlo0WmX4zlaxD5ACSZvsPZ+5wUB/ID7FhlQvcNFRJZAADM/WMiOhUqrPsO&#10;6ScDydkIXpJBlOtQ6WE9UMhfOCAvw+RAIp4p6PlRUjjiit6NbvKb62QQhJgSFtxfFhJQXpQTZYRl&#10;GHg6H4sZYmYJI9TIFKsRax6wZTFHkEt3mYq831RHMjBC6E7Q6ZAH+Bg+YoR/KA45o2PwSKP41FNP&#10;WX2igaesA7/oWHJ5BBmdTj7eUIu600siLEdY5VFgs1ueifDMqoDAKxoE8ome0TeKt8b66WQK+Yv6&#10;Lx0fU/zlICBaJw4yG4i0An+YwXwwaMCQPpaZkypXtdYOHNzjc9EWvfa67dV1LJZhw0dPtvHjZtjk&#10;KXNs4uR51rfPUGtskjvX3GGp6Xk277KrbI+QfM1altWJj8YWO7j3gJXkF1nj8SqLV9erRsuCVVxs&#10;6cncx8zsLMvygRn6apSRFCyUJgkR0IzJZD5s69ZuECiWCXSuMeZxV1c12KCBI23GtAU2b84NNmHc&#10;XIu15/tnD95+bbm99MwLdujwfkFdo9V01lhqWaaNvnSqNWWlWotkgE2DZJBXqkz6TIv7iDnf2QiF&#10;jKWD8oXfQchnIwqSeXJ0mldWVTuYAFpvr1mrh1FHP2VCvK40egf3k0GMU5TrDBSsKwhAYvIxc9sY&#10;9CFO4mapHpZaAERvzUWujEoz5IPf8JBciQAn4vG5Z1JIJnUzdy8oMnGxM/myxPZ1wRUOFR+iolAB&#10;OAdXEc8F3cMKZ+/L0DiwpKybQm04C4WKBVFp4R3eOKIRysRDEfyRV84QYTyv51GO50PEnawTXDt/&#10;CX4gysvT12/yzCgyFhgjp6wgoQwBGd7FEgt56Xnojx+ALPt6YjVSFsRDlwZr2Jm0HiiZr4A25B1e&#10;iI8zvHYDFf8S97H4r1S5M4cR0CUMXTN8DoUjgCPhAzi6JyN+dMuJeOAhpAeF9LjXHTCJ/L6IJ/Tn&#10;+iHew/tQW6KfnLXb6H1BYS8fmMLwY3QdGZJGqEshThBRlT36gbUYGMNdRXlDa0b4tjYKkoQESIqw&#10;X58yu/uW2+w9l19tU0dNtsElw6xP4QDLihVYW7MUSmG3rlsvF/Yl+9H3HrFvfu0B+3//+1v25b/7&#10;F/tff/OP9g9/+2Xbs3OvNTY021PPPW/H5DYJsWzKZXMtrazQ+k8YZWWTxvoIc3Os09rUREitLVtg&#10;xKRPwUXUkd8RLb+LvhcSs9Wr10qhVniG/+//+X/2xS/+lX3ta/9u3/zGt+0fv/z/7N++9g37+SNP&#10;2/Ilq63q0HErzsy3EYOHWklJkRX3KbFZc2fZ1ddeZZNGT5DjnAA5HaGKRVgsOSh/eVnR6peg5DQu&#10;3bvUnA+pQFiGxxw4FBFAQHmxtA7JUkKBsJS4x3NACEou/LMRwBV2KaaioSDMSaPRw53GWmR/RkAp&#10;AGIoc5SFPAWFhbiGjwCiEOGxSqmEtMZM8MbboOJhqQBufN4zbH9FRSJPgEAA7pAmc+GYB4lMAVvS&#10;YgoZ4AAhB3blgU6pzOdByfoMEVeyGMkjcYZ4CetgmpALFOSeEMf5U0JuyDMQ18QPdVdyxR+MkdAo&#10;oBM0FmF3GijwSJynO4JsQ7yshMECJz2sRlxprLoQT3cjGzKm+1HDEf3mDL/J/AcK5YG3QMPGpirE&#10;Rzo0ilinEGWeLP/uNBNEGhxBxvBGXk6hwN+5SOHQUVbabFY+2akeXcSbgT9AHPCGSCeZL8gHzkB/&#10;GEoGRpQmYlyKIl7gz/tI3XXj0E0pWlZati2Ycbl98MaP2qfv/jP7wie+bPfd9Ycy36dQK62lUy5R&#10;UakNGjLZRo2Ya+NHL7Axw2ZYgdzbSlXQvZu2WU5qhizMg/bsm6/LrInZ1E/cb9PuvdVu+PPPmE0Z&#10;IV9Q3nSeTPH8DNlzqpTiMTczy9jFGAIssBQZdWVN68oVq3xBPxZcVfUJaxdw8n3pAQP72vwFl9rs&#10;OTOtoKCXMtVheanpdvmVV9pnP/VZ+/BHPmbvfe+ddsfVd9jkgWMtk0EoWYccyClSIQpUitsli6cj&#10;1bLTo62sUBhkR2WGGLBMtorOSF1MG+hyqw2LoKmVqUXRZyf5vjGuVETRYEE0Ipcog0Rn9LkIPgBH&#10;5pmhpDR6KAiKwa5J7DgCeXkrDyiwt+ZSFpQm5I0jKGtyBQFUISowNGbsWN/1he9gA7ZYwVRElowx&#10;GBMqI+Rx67fHofhpCPiAFn0/hEMPAXAqWFhTHoiw5yLyBN/hGgp96VQG6mCiHnbnNfDXDYwofyKO&#10;UGnPm0I9TsiOI8iStEJj1J2meHRXVkSDEBZbsCw3VOTI0or4oGxPd9Ag+pHIM244riN5Cemz+xGN&#10;JBTAONQpZb6bp0CB/2QKwEVjl19Q4C41/dWUGf2OWJCst+brf/CdXH4hn4FCOQXqmV7gO5Bf85N6&#10;4HWBsDp0DV+UHavKHn/8causqbV8ptYpPlZ4XXnV1d1xJYNikGv3HQJRSIGRMEoVXiY/GenMt2Nu&#10;lsK0ybnkG9I1skZa6Psps5TWAtlXhZaaki9+Y3I/W23ExNE258oFdtV7brFrb36P3X3PHfaZP/yw&#10;/eUXPm9f+PTH7cpL58k1jZYavrrsLfu/X/47q2qosoLLZ5uNG2ptuQI8wXdzntyGgjxrlrvM7tlp&#10;XbIcU9IiwBI/zI167dVF9t3vfN/46A59B6VlxXbH+261v/zin9gX/+oL9qEP32M333KdKt4sm3HJ&#10;VLvsmisso6xAmW/x9Tv5mSVWltXX0hmFa1WGmzPl80vgsmiz4ny7hoX/UgYEQn9nV7qlpkcTYANQ&#10;hDl+8OQNyTmIZWhYmGyCy0fJseQAekZ2WZQPkPEluEBeiInCSwanM1GD3HKUkQr2xBNPuBVCBUNh&#10;AWM2OQ1lTLgAbsmWTDjCb/IWfgfXiDMd/YG3a665xue50T8IMNJ3yig1FivutE+7kdySO+ZJk1Z+&#10;2PDhPsiAu0/FpoFjQnPYxSgM1pwvUSbJ5YMsAIRQqQMl5xXd56BO+LuJ/JK/qF5EP89FIVxPuYXf&#10;Ie/hHIiVI6xUIe8AI/12oSFAJsgOCvz2PPTHD8JhybMXJ+50mLOHRc+KGeTQ1Bxt/xbiC5TcqJwS&#10;dxLRiNK9EWYOMBiDiwrQ0viSDgCPxRZAmDKGp2SvAwrxJ/PSM71TfyNPGUpBjolnhKFsOR588EHf&#10;+4F840rTzcPcW8o0wzeziOYPQ8QRQNL/MsE7JAhTPPQjAY5tba3WwpwmJzZUFRgyVURovO/Jl23X&#10;tx8227hbYKkEOhWlotq+b4e9unSRfevB79rWA9uspatB1lCdpE0UXVZQnGYzpk+wT3/8E/a3f/ZF&#10;uWC9rV7C2lN53P7qa/9kP3/yEWsXENeLxeOyEztzM62yvtanEOVkZFpjda2lMeVetH/fQfvKV/7V&#10;fvrTh5W5Li8MrK/Pf/6zDoR9+jELXwFTmqyp5YS1ddTZ6jVL7Fvf+ldVtjftRPMJny9ZK3jMslyL&#10;xQWW26ut9YfPWi15W7NRhjKfYo2LE+WDRH27tnS9FfEAna4gz0VMbmeOIXxPnXGJffSjH3VQB1Do&#10;B6EDGzBhhA/q/uY3s+07VPgJi8OpR9q4Uri4z8vy/MY3vuHAQyXDxb3rrrvcnVABn9Jyh0X+4Uz5&#10;Y2Gh6Cgav+kDpcsA4j4NZTiHA0vv9ttvd+svjATitrMa45Gf/czBEd69kU0QDUwAK1bVfPKTn3R5&#10;wjMNBsD+4I9+1A3a5A/g4h0UHcVOln+4DmAA6LPW+Jvf/Ka7Uz3LCh7hlYaJNAFRjpBeINJLEtlZ&#10;icYREOCbOngT8Es68EPc8OTyErAA+KE8qcxhmSlzF3GFIUAoubwoj9Md+uMH8QFeLXqPOoF3QPkh&#10;K8oIayqAmlvR4g1qVhhkykH+ccPhF1nCE5gRfcc8KrdA5JVGjeWi6Ajv0cDRJUDZs94bgCdOznw9&#10;EIJn5ANvxId8uCbNkF9kxzv+HsuD0RfhUszNMJUl9UIEz/TNshqISec0LvDCJtP33He/sKfEcgoK&#10;XTbJOkOavOvX/IEpblJgXBPQW0opAC9mCoi43xpvteaWRil1lnU0N9prL71sC3/xtC1+4nlb8+Lz&#10;Ajy15O31tnntW/baolfsyeeesnhKhxX0lgWZ0iChtqpg99m+ncts3ZLnreagwDQl1Yrzi+yLf/5F&#10;u/qqa626ps77EZe9vcq+9+MfkF1BVb61NUsAAg/ODQLFPD6ypIevv/a6PfTQT2zLlm2Kny/SDZQ5&#10;f7d99GMftX79e9vGTavtzcUv2/5DWy3eUWU5WWwA0eGb69bUnrDnFz5ly1a/ZQfqDgv4CpSylORE&#10;i9W+uMyW/fwFW/3ks7b7pRfNDu3Rs1bLEBDKrmGMyEG+rSNyiZAfRIWC/Pep9e6M5H0vtFqSMRtR&#10;sBaVPkcACYDEBUaBcUfY+89J4ZnnGFwTCjn0P0KUHe9/9zvf8Z3YqfD002G90Qd4yy23dFsdZyNA&#10;IAADeaNiRH1zUat+Lnrf+97n1i+DPhDX5OeZp5923oPSYz0EC1IK6PcYof74xz/uLjl5oXsBC/r7&#10;3/++rZDiEx6dpSLBD7pKWQRFDzzyHtb3Aw884NOHsJapsLzb3NzqDVMg3iE+ngHGgAZhVaCJEFHF&#10;g/gk8LmIugpfEOXDNbpBvMgz3KO8iNetdgEE/X/B3ecjbMgNCnsvEv58yHmVPEgvW40dS/locEmb&#10;fAE+DMRArrviBRDN1jNkjr4wewGrCl0AZIgTfAAPIJd3QtaEo8+RddV0pzCijkxxq7HYmKgOeNJg&#10;MyhDPBBxhkaR+OCXtHk3NBZBjlAAY+YoUjaEOXTggC2SZcqOP6TDrvTEi5VII80WaMz/DBTq7Oko&#10;9e++9KUvxVTl6bfau3uXbd2yWQx0WN++/Wzq9OnuOvJVN1ZzsOV/RoYqZIrAIN5iG5cstdSDssDq&#10;ai2e3mxj50+w/btX28vLX7NjjVWWnpdjZf1KbcbkCcKIGquu3W3Ll71kS958yY7KnRnSf4gVlvS1&#10;jIIi3wFk1IiR1tHYbHs2CcRq6q3i8DGBWdyGDx1kJ/Ydtt3rN1tGvMsG9utvsxfMt7Xr1tjCV172&#10;3T5wr0eNZB3nTXbpvLmqNDGBeK0sw2X2htI7fuKwCrJeLkk/5ajdGpsb9N4uqzp+ROFaZI02Wf9B&#10;g61Xmiyl+nY79Ppy27NhvR3TewWDim3A7PFmpb1kUzJtR+DazL53wtCjR2zZyrdUqNFO2JdffqWv&#10;E6XCMxn7lF1PuomKG1Xe5uYWVUJa7Mg9Y6/C3r37yIIuceuYisOk722bN9nuXTt9IwF2TYnLau/w&#10;+CNQQFFQnIoTJ3wHETaKZaItLXVQcCwGlINR8OTtn85KYgogY+CE+GnVGQigsrqlAdNnoWJZKITD&#10;fQWgAFamSnDdV5W9UHkMFkKoXCgzeQIkB9Elojh4j0pE/qlgbIHFxGdSp3JTIZE/Z6wMZIbrRt8k&#10;bhz9m8yJpJLThUClBeABIt+LVPHQrbFOwLuFOiAeyCthkFue+GQ/TvqE2dkFfrGaUr2XHi5CAZ9S&#10;0J6lUIl37dgWjbB3dXhXQpNA5rIFl1tvWYS8RZ7hf93atd0rXbiHZd9bsgIMQ2XmmrA90ztJUbmQ&#10;NnJjJQmUrt/s6M1Kq8amRquq4dxkkyZOcvnBsDdS6Rn25qJFLmveb2mV5SY5MbjCDAb0FExgJyb0&#10;IjSygBq6T7cKA3HoDfkIoOpTr8Q3/ZAAKPKFWK54+PAhX0rKzl4OvGqQw3QtLGgai0MHD9sR3aO7&#10;7ODBA7bkjdfE5+v2yquvup4u1rFh/Tqfxkf3Ax4LXTrzJecSVnZJXtTLUNecX6XNAZGXL3/5y3+f&#10;+rcOjATvtIP799lGgQEKUFbW26ZfMtPS2RLJXdYUFyp6oCos11JumgRQvmGzCq3QJs2bYoVzJ9n2&#10;zatszfbNVitTt0gV/Lprr7E+uUXW2H7UFr7whB3ct8t279xlE8ZMtrlX3CCXXG5rSprVNdRZkSrv&#10;1LETrKb8uLXWNloGSqLWrFduvjVX1Nrx/Ucs29Isv1ehdaqgn3/1Je9/oyINHTrcrr/+BlsgIfjg&#10;iNH6ktW47dy91Q7K4qutrVEBplq/Af2tX9kgX5tbXXHCKiurrLKmwfqV9rPBfQZJYpmWrsrb2Fxv&#10;pcP72rgrZlnW7KniNVPAKNdMtmU2LYYMtEPl++zt1csl0Gjn7quuvFoWtiwqCR33+OzASP9GZKVD&#10;5COAAls2MQo5UCCEtYDM6dCmFaSvbeOGDbZeZbX67dW2bMVy7+DGGmLABgVhUT99PIw448Iy+ZpW&#10;kxYTxaTVjirW2Yk+SjZbRbkDONFHSUc++YXzoFinOwB2FBTrB+sBxaMCAo7khUEFKhqVCVeSNeNY&#10;z4QLcZfJ2kAWdJGQJuBG3rAeqUjwxxw1zrhQACHTRLASqdh0HQDOuHjvec97vP8Tq8ktslQqplIS&#10;yNXzIbftO2Rdl0dfixQf8EZeexX2cr7Y6DWUKSBFuURlGQo4nCPCYiQMm/nu3bvbAT0vn9VSyqMe&#10;zrxklvWVPMknZQJ4UJYAAW4v3Sps45WTkD1ABygGT6FneicJniKKNt2NrlldE5VDh1tt6RlZMhji&#10;NkA8+HeP0AmBBXllA14aF8qL9LJysn1QjFkUAGGX/sE34OIejwj9DdeAI+VIOdMQ0s+MHmHI8F60&#10;oQz6Lzde98tlZFBebDQBYGK1M2hHvzj9ofC9dct2xwRmnSxfvsyOlR92XT9xosLD410wq4EBVcoZ&#10;C3n4iBGSWySv4P0gx8A7Zw4oAGNKm56Qja6ONlu5dIk98P1vq8VtksKOt0999nNWXNbHWgSUVGDm&#10;CXZiNeqFNGZXqqBsh9zhphqz3nJtM7vsPx/8obVl51i/4ePsimtvsCK5tynWYi+/+ag9/9Rj1q+k&#10;nxXmltp1V91pYyfME7joPTwT+hArT1hJfqF1VVTb9/7jP23dxg2WVpxvuYX0K2ZbvVzo9M4UGXSt&#10;vnNOY1uzzP4ay1Trdvttd9kN198sHlVI0tv0TEF9V5P0ptlef+NFe+utN9Qy1kvh8+yeu++z8WOm&#10;kGnbuXGtrZCreUwAMGr0eLvl+veIXwmxtsk69uL+qTUcIDemrETZbbe2riy540UOiqDkW8sW2o8e&#10;fkBuVYpbUn/x53/llTA9K0ctLwqT0MhT9BdUdVtcqsXoX6RQ0ahzRCyXczdTsqcPCiDAHd2/b6/3&#10;j6EstarI8Va1flIkCpRCRjkAUr6uh5JQuZimwIhhoGB5BDf2bMSgCkBL/PQVYYmh4OEb2+ekhMKx&#10;XyMtPhUPlw1QoqJT8RkxpTIBjGHqRxjUgdy9ThCWFt0CWBLwslNWIHFR8TgjAwAc4ONMowC/lA0V&#10;kXuBCBtvi/qF0+VhYMnt2bFTlsh+36UdwtIBlAuLS0AYvcQSVMncGzVVqKSyjChxTuBSi1z1rKwM&#10;X5t76NA+l0GfvqW+7LOxuclGjhjjnkoAOj51CpAA5jQAAPOUqWqUkwjZIBPcxzT3Nk5H8IQeMQgo&#10;70UeRlpCjhsFLNVVlb7pR1x1r0GW4wB5YZQFw5nunor/NbJu6XaAjxa5za3tbW4xFoknFoEgm2wZ&#10;TliY3cCoe1CwIOERkCcevBbKnGt0dJIALN4SrfhiHKOySt6OGnzqQWZir84AkPRF0k/Y2RH1A7JD&#10;EO/kZjHyHnMesVBLZdBR9v4JaHSvewQ02gYwJhwLas+u5kz3SwZG8qT0UlLinV1d/hVFVcQtG9bZ&#10;d7/9DZnZNapM/e0Tn/5DGz5qjI/Yysj375tkZ6ZZpg88SKKdUl5mT3cJJZCDGOQj9KUDhlinWoKy&#10;Ipn/pgyfOGQPP/R9CaTKhg8fZfPnXWm9S4eoFe6vOLKto0UpsH2YCjONklJqB1eutm986+uWkpdl&#10;lbL08rJyxXWnZci6bFGsx5VmZqFaUQHjrTfdbLfc/D7LzskXLywfw7RXwXU0ynJrtdq6E7Zq9QoH&#10;lq1bdtiVV1wvy+56y8vFnWy3o0f2ufvV2dWu1mW47qHVyqPcJs9YF0JWQcEa03RSpTiYjrr9xC9+&#10;as8+96TeSPPW9HOf/WOv/GmZrDtOKpdI7gk6WZnaOpRnWZeBTgbrdKCgbOhLPElRjYtLSVAwdslh&#10;SiUtINYUrTuK5C0/ha1K72cRSosFB3AHRT4fSgYsFN2B5HxAUQSQwRs8BT6SiUqFohNnAEAqsyto&#10;Ig3SBJgdiJPjSOSNPNFw4FIHYKQbAnnw22WRRG4pqnYQLjRMkRGoC0XZxQYXYb9AKjqVHLEngLFN&#10;AMGmCmx+cS5gPJXkTmJ550f9417YalDVfp50RRNABiUDTjcpP8iL8BFAngT6UwmeToJom0DYAS9B&#10;rXJXM/Por2RriYgVp8B3T/4VoFXudNADNcORbFFwnbkOfJMH/62yccDRge5xLzQA9C9SPljg3ZTS&#10;meCXe6dhAKL+JVGXjKOURDdBRN058c9ysOmJdz/wiRKlnyxPyp3yOyswEuCQTP1vfePfZZYecyX8&#10;wEc+anPmXe7AGFPFj7e3WJYURl667d/JsrJKKdkJtyTyeg2wXsUDLDcv2ruuS28RjnibZOm9vWKd&#10;Wpq+ViQLdNCwoRHGqNVRlbFOIffR1lrrVdDL0tRqdzY0WpYszdflFj70xCMqUFXkuApBGpQpQaaq&#10;8temdll1U5WN6F9if/SZz1q/vsOsqTEuYBA4imprq2TyCzjb62UNpFiT4ufDRPv2HraCvDKbMnmW&#10;xZTHOpOCKHyOAFxFb21NFXbgyAGrkALXt3SqJR1tvbJK5XoPlSQpACmBZFvZIeszLdMe/NY3beVb&#10;S6QUGd5v9aEPfjQqCLVM52MxNjbF5aKwKa/qiMKzy4n33flzEeiqAm2XUkZWpQraASN6P4o4mlbi&#10;7oHSpkJRwBDhkwdPUFIUFzofi5G0eccv9R48BEXy43ziSCIqCO+hpPDFYIKP2upeqDSECUDRTQrv&#10;k+eVHqs/IACbOa0AH/kkjkAAKYe7nuIZ+UAuAxFpo+OdKkyANQAjA3yeJcndyxE+kIHusyVaaizT&#10;+9r0U+kheWQZygJKnBP1OugAlTRd1g1L1Nihnjm0WJ6p6dnePw7vpIdcQgMRWYSypsQfjcTpyy35&#10;OpmisN1Aq7RAAvQCy5FNFWKyylqYcifAz8rI9LRVor5UMF2NNXrWITmx9yjvk3/4QZ6tbYkGFjkQ&#10;v95F3gF4HNS5nyiT0HWTbFm6Oy4LkPfYbQrDBOI13GnnFZ1A/gkLo1044OnEeLete48E5ACvlDPl&#10;GlN+nBLvsTkFxIYznp5wDNxz+YjHoDvdwNja0dWVTtwSZOWxo/bN//w3uSkHrUUZf/+999sN77nV&#10;R58y5MoqSilRi+3YvtkWvbLQ6horLN5VbQUyrVtbcm361Pk2d87lEqpa7Sy1Gh2sh023rmYKpzQq&#10;Q6Vf09AuIKUPToB44IhVypKs7my2I8ePWalM4pH9B1hHQ7Plq9J85T+/6gI+dviI9S3tazGV74na&#10;aksrKbDGeLN99P67bKSAtqszww4fOirXJdo/jiWLJaUF1rdfiSzDhFukwkpLzZG7wjeLy6xZINSS&#10;3ipwbrN4Q7mV795uK5Yt8i8RVkpZY5n5Mogz7LJZV9mN824S71JOKlhOulULRNs74/b9r/ybbVmH&#10;+Z9uN918i915x13KZ1SpI8s1KhjyfZIipYVociCvJLHgSqtSi1cUlfe7ZBWmMNKToGg/SAEUha+o&#10;XJ3RpgR5RUKhVNihckHECQXlDNbE2YjpIWEklEniAZTOm5SHAEzwdC7LKDm9YKl6JeJ5UiVDJ5LB&#10;E1mFAwqK7jIM+dV7bnWKuO8fOtM1DRIuVXRPd2iMEoSsPS6PQ+doYb6/54MvUTIJOlkGARgDRcCo&#10;tOWZ+UvKvyMAUxt6kvgIoOBlBM/iIbm8kuV0knqkLwvMt75z0emZjA5Pl7xwnUgfS9v7XGUMMCjX&#10;2thkmQzEQAJwCQchRecEhfKkbIN8A4BD7yhfrpWH5EYP3hwcE+AkTQk4JjopwEiHiVcPOxMCT5Sv&#10;0FB/FNZbtu6XRVwTR7QOv0sRs0dmiDWIn6L2vWgT8XUDYzufuZMA3SRWLfvK//sn271rhysJruEf&#10;fOoPIyEhZL0Uk3COC8CWLXvLNm9dJbmdkPfaKVM9VwLItAXzr7Trb7ha8bWKCZmyFHxnpvhnyF8V&#10;VD+bmrts5epXbfnKpVZ+pMLSsrLt4LFyB7TWpkYrVOFnycUYP3KUVVee8A5pRlYpgKzcHGuRK9OC&#10;uyNEHzhksPc1NdRHFhV7x6FIHIwyjhg5zAvxvns/YEOGDpNrJ6s3M88LgKlHGdnw2WQHD++2X/zs&#10;YaurqU540OmqlHlWXNTPbrzuNhvaf6QULFuWmxQtQ2CvfOzbd9i+9pX/KyWtd8F+9nOfs+nTLrG6&#10;+rruEeVQEU9PoQJyTi7UZAphuos0cYZ4B2bP9K7eirDwJHCqXJNb9o7OaHfnQDwLSo8yhzwgW367&#10;AjuAJBTzLGn/96VkGSfTafJ6sv6eniQrCcsrN/KLyUwJDYE3fqroYcSYSgkh2+QyOTPBZw99SNpk&#10;FmLhA/sfOrgwOKDwXPtIvPhpFzgFqwwr2l1lXQdg9vyFoj4tXWD5e/wyorqB9Byy75E/3j35jp4l&#10;P4fvs5WPngOQpwVGuSLRqwllf/rxJ3wiZm52tGnon/7pn8r9LVMMbQ7WFKjaZTt6/KhV1xyxI0c2&#10;2YmKcstM622jR02yiRMmK7IOKz++20pKCi1DYBJvi1lGOnHEbNvWfbbw5eesquagDRjU10aNnWL9&#10;2AFaBYW9tGf3bju0Z4+tXrrcqo4eszK56VTMvPwca6IDmCkTmWkCRpn4akXqayL3ipFSRmDHjR/j&#10;/WxUaLLG6oHDh8r1u81GjhxtV115jY+qNdQ3W15BmtXU71arFbf87ALbsWe78sNHfioEnrm+bHDE&#10;8HFyp4cpT1hdKIqUWBLDM1m27G373g++I3e92Tt+//zP/7x72RYUAObMlFyoUI9CP4VCuOSSpjDP&#10;9o5Ci08UjkpIAxOm6WCNUd5q7pxHrpFXqJAAIZaE98MlVAQ3FMUhXycHMc6e/u88na3iJVFwJZEl&#10;ssXy8zXschnRb+QfKieNE+G8qyFYbqeloD8wEb3bsw/uFEoAEIOouKqkkZISTZWCJ9LnmnQpY/g6&#10;l0dxoeXPHrAYRBwRnawPyOGkV5BI57TAmEw9np+pfBLicrc6SfbvAMZgzu7fvcf+4R/+wTLVivHS&#10;5z//eZswhRHcdh+JCm4Z4EifXIrVWl1TjWVlCMDS8vzuiy8+b4cO73XLcfCAACo51lDXZkwyrqg8&#10;agMGlgqoRim80hEkdgrw6NeI3KaYj06tWbXSli95y3c27tOnzJpa+OB+s6UV5lqN3OhMWXW9s4vt&#10;thvf43PNsrJZnhe1ivRXxNxVkgUUb7dNm7bZ0fLjduml89yNbqhvdGB85fVH7HD5Lps9a64DZ5pl&#10;WlNrk1uVMe99JD7mO+msI4VBGFFtdaMvcXvplRckp3afmP2FL3whsgp0IGAqQhD4mSm5YH8ZJUu8&#10;11NRTkNUShQvWI1USPqH/HdCsWhIoNNZuMl5AVxRGSqsWxhn7Pz/PaEzVbwkQv5Q94AVVU6ydMtR&#10;+ppsjf9yRNlxwMSZgRH99015E3tphXfcA4xFm4ecGwDPRL+Mzr6TotkXiR+nUDRpO+DNGfW8p8V4&#10;yvncdCZgTP2bv/vbLzkyJypNjqwC5slVVVZ4BaDvYSK7ejAiJ6IyNTP070gOQ+2WlZ6l9zP8my2r&#10;Vr9tixe/6SN/06fNFOKny1pE6EzYjVl+Qbb1H9DbynqXOjNiS5gry4qh1Xa1WPSRy8phOH/wgP5W&#10;KyDcV37YGgRW7SpMtoTvEnC2SNlKi8vs/rvvs3lzL1XctHwpsk6brLLqqFVVH5ciKk3xyTSdoUMH&#10;y60e7irEZxujT3e22649G2zJW4tcefr3H2D5uYWWnpYDt3pOxzx5FNjRv9glGeiA7yNHDtubi9+Q&#10;21zrSs1EUmbYBxBB2U62gmejKM5uxT5vOv93qiorfQRQjDsowhctMVNo+IzCxo0bfekU5c7cQOaL&#10;McpLPsgblmJQHM7BwgEYM0In90U6IwGAART5PCiTvKlXeC4UIY1N8CyYHREa13MT2hzALujCqe/V&#10;1tR5eR46dNAndTMa3Nzc5HM2Kb/6+gafH8uSU+YMsqMT5c4cR/o0k/txT0/np4OnJyxYgDHyaNzL&#10;A4uUPvF6XSL9szX+PvASZMAZfsK9Mx2J/iVdR23Uqda6T/D+X1/6X19yl08AxkN212Dy7eZNG90q&#10;oNAmTZhgOfm5ngEYDyje1hGX8Ojop3J02b4Du2zHzm0u6IL8Yp8LWVpSZu0Kl+qtVdz27t9mr73+&#10;ss9F6zOgnyqprDw6tJvE2NYDVve8QHXjDsvOy7fs/n2s/9B+tmX/Ljsi9zYnJ9fyMuTa1bdY37wi&#10;u/rSy+3KK66RQFt8VQ6dq6xwefGlZ6z86AGbNmWS1TdV2UM/+aHuH7Mxo0eLV/rLGDGnhe6wyppD&#10;Aoa1Yp+tzkuspLSPz21LSwMMGFmWmS/gp9M9EqB4VSu1ZcsmW/TGa8pbp8+hYkUJE5ABDeRJ2KiA&#10;z0GhrH5VOg+9ZCI7FjSWbUZWtNXW+vVr7fHHH7OFCxf6ahJ4RhGZgMsqFSZLv/TSS+5OM78NcKTS&#10;uqWZUKLIujwPBn7PKegBixG+973v+aoWZnJMlSfG5GpAkTBBrjRclAWV9OwAmaw8oRxODf/M08/4&#10;evs333zD1m9Y543gkiWLfWUUE6XffHOxLxllpx3W5OPRMe+VFUfnBkXoQso/4r+Ddf+Kh8Yj2rmK&#10;2wyugTNniJ8wPErILPFDR2QNn/uAosE6BqaC7LuB8Utf+vsvEV+wGNvUSlAY69et9TMozuTYgUMG&#10;ebrBLYMUpVxo351BR7tAb5cq3Bqrrq6xfn2H2MQJU2WpFDgotnfV26HyPQLFhSqQNb6mefLEaT6h&#10;J01x2s7DtueRZ23VY8/bvk1bbfCggZY+epjlFeXZobpK35Y8PZZmuR1y507U2OQRY+yu2+6wmMCS&#10;fk93FdQSbN223l5a+Kw1Ndfa+ImjraAg196WS75z53Y32fv166+w0QRj5qFV15bLatphFRU1Av1U&#10;Gz1qghXmY80C9hSUKj9utPj0hevpmPh8ynKJKxluEF0C7Izjlph44R7XQdjnJIKdz9GTTnevB4VR&#10;QBoDCP5Yp/zjH//YwZCNZdkNhRUhbMfEbjscWDT0tQKS3Kcio0Qhfyct4vNg4vedEq4zriETtyF2&#10;uhmlhhoZBvCj+4gpSfTtI+tQz85MyZU8lMOpwFhWWuYDgRMnTrCZsy7xfvj09DQB4D5P9z3vudlX&#10;BLFJBQsCWBjANY29DxipvM9OF1L+gJI4lgcYS2wI0yALltUvdXX1PiE8dP+8g0KyfuYPB7II52Tq&#10;+RuKIoiK5p3A6KmGCcbczJKViIBYwE8FoOXyApPlAPEbijMqrEIA7Ol/k1EsS7PCLTNWW+BGl5X1&#10;l7ketQZt7S22fecG788rKslRRcu3xvZGa2VvbLhoabXmYxWW2SIfvzluVbIo7egRz9KYcWPl4uZZ&#10;vL5Rfke75XSl27DeAy2tsESJM6FbyK+GokVuN7Ph2XcxLz/L1m9cZY3NNXLbe8n9r1NLuaj7Y1x5&#10;Prm10/M5Z85cFUKxHTx42Jr5GI2l+7Sfupomj5+4mY8WUadAdofi2WCZWWk+CIEioXzBHTp7K59M&#10;ijhF8klp1dGcOJTHdxyJZzGF6z54LyqLs1G0mrPTW2Mq2xuLFvmGFJTtbbfd5gcL/iFcK+5jHbKJ&#10;xf333++fXWBgCQr9j6daMrTQv8cHfVxnOTrkLdG3x7m4tMju/8C99ud/8Wd25VWXR2EUB3NXly97&#10;y370wx/Y4jcXSfcaZYCwS0n0/MzHuYmyo6Gj8bt03jybOm2af+oAAoRZksmyubkKc/PNN7vn00cW&#10;IxTq+tnpdHyd7yGSTuKyQzTiy5Yts589/Kgs2SXyXqIdnM5KVMvuQzrpbnc4AgXgTD5OF+4kxZiL&#10;BWEZuiCEnFgLtBxUEu6D4KyygELlx2Jg3l1aKq5VuqKPJsrS0jAQghsNk5mZWJQxq6mpUiu128+F&#10;hQW+lVJ2Wra1Mg8pXYwO7m+ppXmW3r/EMof2tZzh/c0G9bUma7NBAwZaYWa2ddQ3+ZJAljLl9mVe&#10;pHhXvuCTliVLYXAFaZV9ln5muhVmF8gVjgkYxKusyvr6Wrm/FESnzm2WmZotEJ9lY8dMkLj4xCXA&#10;yJrwDN8MAkOLgXAm6dJBTV/Itu1bbPv2rZJFqhWX9OpWNFodQAMK5/OjEDacKWX6QXoeKCphwqFw&#10;gGOPyph8IBfmp0Gs/PnJT37iZfeRj3zE15VDAGI0kBKtD6YcuQ67knDNc+5D6AAHcr9IZ6cALljt&#10;6A6zAnBT2XaN3w4MkmvYKIGuC+aKnt98UZXxOcjHCQrypAvR50oBHwhdpVGnbHkGUfZRn16Xe4a/&#10;9JzVX5rQUdWtRCNLV82e3fvcE2N6XoGMp/OiAIyBHByhnqDHbx0+s4Rzz+cnKXKlRS4IWQpMaGWd&#10;YZ+yUl+gjwBZl5uZlWETZI6H/sWmFkZuc6xLri2maHNrnQo9Wy7CVBs3drLlZBcLHJgSQOXslKW4&#10;01asfMv7LC+5ZLZNmzrHBzlYScDCKiRUOn60DZ1/iQ2/ZrbFJg+1zrwsQUGa87Rl0UrfFJeQTWld&#10;Nvzy2VY2dIhk22kZsnhTHAgE5G3NtmvXNmuNN9m06dOsr6zW9MwMqzhRbYcOllt2Vp7vwsOE9ZZW&#10;Aa3AjW3UBvQfahPGT7PcnELLzMjT8ywHRYzp1lY6z6NNDpqa6u2RR39qFZXHLV9KPk2W8dw581zB&#10;cM85U9Dk83QjvKcSE15TBcLsdZiusmXuYIayJEtcdSY1xioN5I1FT1xcJ84UbgqbQbRIoSUVKbP+&#10;uKK1t7GOlC4P5q+h4MTTZY888jNbv36Du1NYEGEqCC5bsttGBQnK6g2gfgeg55p7NJbsF7hJSrx1&#10;yxZPH6uZ99wtSVR41jBzUOHZhIR79G2tXbPG77NZQ+CDSsvOQOz+gs4Bxr7BhOJjJ2b6SgFj0iQ+&#10;du5hMGHpW2/5PSY9Ex8HbiDxUckYfIBXdId34C3qSslwvWdncNafU54AWbIssGaIg3wzgMUGssz1&#10;O6HGd++ePd1lzNrtlStW+AYJHrfqCfxSX9iIg0aVRorpaGzMQBoOSiIacroseJcNK/BiADTSQg7E&#10;zS5EgBb8sikEfFG+6CS7vG/ftt2nijU1Rl9YdBdU6kCDju1DkfC5XWTAwAt1m3CTJk32teRQcFvh&#10;H5DOVbmQVz4NQN4wejCaKEM2daAsaCApH95F3sTv/Gzfbn169/b7NAAhbsqXQR62B2tsqPedk4gv&#10;MzP6zC+77yOfK6640oqLSn3wyIFdRN755CsDLnzOJNrMgxQTlHQZDcqcbDgYXOX9tLRI5iy+8ClL&#10;+uf8IyAReh7trvO//u5L3Az9R2wjpDcsW2ASdnMh880CQkxsRotZK5qTLVCEE1Vi+u7ASxbL5+Xm&#10;6102LGCJEQXDlBn6Vg77CO6ggUNtxvQ5VlY8yFraqP2qhPzT2QRQfBvaZDm25Au4fGZjzHLEz/bF&#10;q6zheKULuCs300YvmGmlcqezZLV2tWPNsH0XM9vb7cDBA66wUyZPsaLCYivuVSpw5Mt0rQ58w4eP&#10;Fq+sKUapo+WOmZm5UuR8VY5i3Y9aSlconQHFdrnrrOF84olf2NZtm13hGLC69robbcTwUR4+KAp0&#10;Xn1EEY55GaI3TPblTEPDriMuWFo4PxSyKyq8ZIp6QSKrEQuYwoa3aNoS1yhmp1cwdp1paGh0YGR6&#10;UfdUiLMQOoG3QL6oyGyCgNXJyKpvQKs8Uqn5Rg26gusG+KBgxE+6f/mXf+m73wCAzJHlwEJiFxkq&#10;GN95oTLg4nMP0AWM4BdwpGuHjQuo3YAw78MHFsZ3vvMdBxTCs7MQPOEe8uwXv/iFb25LWAYY2HmH&#10;Bostr7CGAFL4++EPf2iLFi3yQSbAhfoQrCvmwZIGu+JgQbNjDBWMAY2f/exnbkyQNmCOG8gB3wxg&#10;4kmQ5wAebJeF7Bj4oP8MAAQU2RINoOIdrDhky+wAdruhL5hpYTQQ3uUhvaKuoAlMFKGvkP0pcYuJ&#10;Ly8v2vKOrh+214o2NnbR6Y8u9H5lZYX4XOr6ed111zvYAbCMMwDi5AUZU67MTqBc2EE9bMbBpiLf&#10;/va3vQ963vz5rvfwRKNIA8a7yJ3f7KxEo0AD9iPJmQE9BngA+3Xr1qrB2ur6SN5/9KMfeXcW8dHH&#10;+PbbqzwN5FBQkK+8ML+T+ZYRqEUkPfe8Rb8iTwlPBlBkql7UsHNEq2eigIJCl8mZgDGWbAk4eWgJ&#10;UEJj3z5GWqnkoDyKhVKESNiFx6XulGpZGQU6euk6AAJxA5+pVlI8wC6ZfpldNv8GGzZonO7TiU/P&#10;JAMzZERxsnhcVmKHlEPVyt8mpixZlfkCtpgKuzPeIfc33XKF/PRsSgW6+SGO3qUD7NK5l/sxoP9w&#10;a21HBNk2deIcu+bqm2zypBmyCCP3nqx3dJJvxRXLllLidkcWAIQYWlsj1wPA2r9/jyswlQvAprsg&#10;7KwMdctQdG5rMSLnHBHqYNK4X4tUJyWfINsEhWwG8t/04UaHbLTENTyHM2uGO6IpGbKKqMg0bllZ&#10;ud2rYs5GWIcMvACKbO/E7tdYX2xj9pnPfMbuvvtO++THPmrz586xHVu32A+++x1bv3pVpLhqWVoa&#10;G2S1l1rVieO2TvfHjxlt//sf/t7++HOftRlTp9ienTv8nWeefMIyBebvu/02+8yn/sCuvuJy/zj8&#10;S88/53tReiulg3tHDx+yDWvX2EpV7huuvcb+4OMfsz/7wp/YlZctsFUrltvf/93f2s9+8pBVHDtq&#10;//N/fMH+4s/+1O69+y7rlPVMOqtXrvC4MD7Sxef+PbvtxNFyy8/JdvXnGYZBFh860/MjamjZni4P&#10;y1vPuEdcNQKYhx56UOB21GbOnGFf+MIf2x//8R8JwIYKPF63H/zgeypTvp2DJDtlcUqvO9vtyBG2&#10;ylP5CKgKcnN8SevoEcOtT2mJy4rrsaNG2tBBA/04Xn7EDgkASRszw88JwMOy46DrK+gc1iSWLxbi&#10;uYiGhwYAkARQ2YWJeAAkwIuGim4vGlL0gOfoAq6uexXSLdbxR4MNnTJCCn31Wl11lRUJzPiSKPff&#10;fP01W/LGIrvxumvtT/7oc/anf/LHdunsOe5l0NgAujSQgD+NAw3B3LmzlXYf/cbdb1ddjcsjpFsI&#10;3W413z2LzbHpGuPwax2d3G/23+lpKHmiXrAWW3L3ZZ49qlZP8iKDABcHSZ3ZIgliOyjm5yE0hEAB&#10;MN8tDNYABDG5tXx3gX64ri65g10AHua7QMsLDw5i1rf3UBs/dqYNGjBWv7HI5GrIFZfjIwVVgeod&#10;r8d6HwtOGO+OY0xCBSGZCMsidgqcr/RlKzyxdLS1CMxwh3OUrm7ovSmTZtmMaZeqohXp6CX9wXzO&#10;tJHDJ9r4cVOl8Hmq8EyHAFtQJp7zASiWSykS51mgDANIUKyh0LScmP1M2cmVZXzttezQU6Dg0TI7&#10;5EFrByFP7p+L2NldbLgx6LOeJLKmllpraC7XvVprbCnvcRxLHMetsfmYVdcesYamCl1Xy5Jv1LvV&#10;Vl2j5018spKYoyVh7LGJiwRPwao92aCcnSh7LDC+Dw3A0kHPXndUlKysbCuQYt9y++2+dTzWE5vD&#10;onwM2Pl8PYXDIsB6uu2OO2yULDosCT6cBEijU1iaH/rQh2zmnDk2YfJku/OuuzwNKiiNcqMqIkQ4&#10;BveIE+uF2QBhsPDuu+/27dCwGqlYTLgnrRGy3G4Vf4SlfHCtKfwMVUDyhouIpUglbQcoVMZ64OnR&#10;kGDdwSdheU4dASy4j/XJoAWDVGPlBjOIwa7lWJ/wjaWJMYEFSvzwDP/wx312yqaRYQAE3rCO7rnv&#10;Prv5ttssX/GzySrbpdH9sEcNE3rWmaifnZIx1jBbgfH50rDzTXIZn4u8q0T12/sWE4Q84IWuDmYk&#10;fO5zn7O/+Iu/8LEDCDwAPEkDrOB7MlJ+qVqHgyzASZjQVVAjqxy9QJbgSbFAsI/kzVcF6cPGWmVw&#10;8I733eV6gYfCnoo33nSDH8WlhYqF+cGqqb7zTgR0MSzDVF2nSR4cXKcKGBmY9EOA4hOjGVPQmYHO&#10;VFmcZFUg0tmpRusMVbQbGLtJhe4tgTLJ7hqMaNEaQSg3G4CWq3WF6Eeh4kVrDdXidGXpiCZHR5Wu&#10;01rjQm5PRgCYKuuzg91UWFUjOzIl3QEwtUsCZCsvADKuuHTkMsgiaMyUxQdqNCuuOIvA5SamCLxy&#10;mjssS/U+Kv4od4xOd7STVrrSKlBrCA90cmfKbVLgLkBQbwh8mZDOXMUY/XikL1BnwIUO2W5A0+t8&#10;XZCCW7V6pU8zYmkhlt2c2fNtwniWP0atLu8EizFY4ecERrWCGVmyPtNq1VpX6fcJO1691l5980F7&#10;+Bf/Yj97XMdjnP/55PHE/9P5n6Lrx75mjz/5oD3y6I/t57/4iT319KP26KMP209++qAtfPl5O3yE&#10;T47CCy5IBN6cvXzPk0IFowLSMAIIuIg0EAx0KVJXfIgKimITlt2ycwSKWAK4ZAAPn1OA2DofkByo&#10;Cg9AAHa4qWyvBgCy4QLABPihR8iXigbBOxY771Np+UYJMymoNcRFPyDlQOVmmy2AjDhbBEzc4xkN&#10;BBUYooIjF4AgNGphmzd2mSEtwAMKMoQ3zrj/5Gu46gcVO4yu+sa2AjUsLoCdZ1hBvIOlhdsLaHCf&#10;+saiBe7htiLXQMghWGt0OSBX8hu+y4KbD/hSRyH6VenPAyCxUr2RPwclAyj8Y9BA8AqQA164wnQ9&#10;MBgJAZjw6zqfBKhufSp97nNNGAiZc02c6FCtcISGs0SNQF/lDxmHdOk7Jo78/GjXpWjmBfVIhkyX&#10;rPS643bg8C7be2CLjs3SrW06mMC+yQ4d5tiqQ78Tx+EjW23vvo0qi+1WfkTv7dliJ47vFw6x9Zzi&#10;xfU+DXXXEBQwVBg+3BOI1hiXOigQGWNn5Jbu6QS4cCy/Q8AAkeLRNcIBNBncoL+jq4NBFMXfKTBM&#10;ATxJQyDUqnB8QAtWmFtC5yiQnhg5SmEeYWubNZBeltLIybRGIX0TlUcpx4hfvxEsBZiq99nMsqtD&#10;oJqhguzETWafwl66L8uJhiMmC5hdfzyc0k3gF/0kod8NK7iLfSZVMPsP7Lann37SlZmCY4v097zn&#10;Vj3Hyo4KPoBiMuhEMjgXIUMOwsqqk6V3+MgB27pto63fsMZ27tqiY7OOTYlD17sT1zrvP7DLdu3e&#10;atu2b/SpSMzj3LV7myrtEaupjT69inwQbdj80112UQQEJ/k9HVHmEBYj1iIViQqDPmANAhK9GNBQ&#10;XIRFXwBMgBECPAAiQAv5sR8hcVC5ASwAD9CgctQLGHIVt+8bqPiQKenAZ5ArZyodxERkn0aW4DHs&#10;CEOcdAH5tdIkTqwa3iUfkG9kKkoGBsA2bOYKEV8oV+KEL6xMCB7gDesPQv+I2z0lpQNAw0OwmhwA&#10;dSAj4grxOukeeYQXDkADQCc9eMfKQtbUPRoVCDlihZEGQEx/KeR99Qm9i/qZz07wCQABqmGACP7J&#10;G5vIcI9+R1/XnSDkRLpY0Q5oSg+ekRfy4V0OGgfyhuWLm4xe8DEy+mDpcz4u3SDdXkXs4J7msyeC&#10;HCCZOb46i3oBUQ+fePLn9tBPHrDHHn/UHn/iEXvk5z9IHA8kjvA7HD+0R3/+oML/1B5+5AF78KHv&#10;2ksLn7ajxw6qTGjwIt3pSZKjwEI15R1uVULAKWKSFsvXIqugqOzMkqfvob6xvnvqC0SflfdbJfCg&#10;vZ3toVAItbDkTcHoepLcdQ/rTM+wCHmm5FqFhfU66tJj1iDLsMVxNmb1ElhNQ721MTKcm27Hu1rs&#10;cEe9tTqmRVuhsUuMAuuGwFRWIWnCRxz24EcHk0ij6Qg8Y0CFQhVbgW+yod8UCH1AuJ8H9u9TXher&#10;xd7lBUYLfv31N6qil0lZotY9uXJByBI5hcp8ZkqTQjP6TSWmgpXZoH7T7bqr7rcPvP9P7P57Pm93&#10;v+8zdvcdn9b5U9HBtf/m4DvYd9jd97zP3nfnbbLIbtT5Drv33nvk7l5nE8ZNUJxRR3VpaWSZ0XJj&#10;xZDPUyrnGSjkIVhOWHGAHwp8VIpdceyYnhKZwCAn2/Lzci3dR0ubfdfovn16W1GvQsmK3ZfbLVvP&#10;+bwEfS+EY9ScsLzHJyuIi01Va2uq5ZHwXREGotSM6tzBFKyMdMvJZgkq3TXyHPLzVLFVyPRx6cjL&#10;zfGDuPnNVnq8R7y8C4889zZcPNTXyVrXM+KHP95pka6Fd0iDuNBbz2eX9K0Ji7PNp5OwzI5rvgNT&#10;UFjgZ+TNsrsGxUO1Iu+8hz7ROGWID56Rd1c8hSF+juwsgZPSS1MY0mPfxNKSYhs2dIht2rjBlr61&#10;xO831Nf5pwCYb8pgl4M6eii9o6ycnOezEyDth95NttrwDrFesUBZHhim7rhVqnDoEQ0BRhT9reQP&#10;vjjqamuk1w3WLDk1ik/u3XD9dTZr5iX+3aIfP/gj++q/fsW+8q//YgsXvtxtvcMHFKxRQDmabwzR&#10;9cWnkxVvs7CgvcnaOxvlkdaJz2odWNvvPLq6mtWI1eiolZ7VqixqlF6zyog0k8CqB6ksTs69g5ng&#10;DvACSoFw84p62ZVXXu3AWFBY5CN5Lzz/oh09Ui6FSoCQwjHFxPOoa74Tw9A4Ayz0ydEtSTCPGTwi&#10;TQ46iNFhvQO0wWpglwEOqF4CZvt1uiHZxp99GOulbB0IS2EYYfZh+FP4F9C2INwI+FqaozxCPllb&#10;YX36gpLAmtJP8RqdAQMUhYP+LwadUDz6PqZNm2E33nSTFyatYiCAAoVElgBjOM5KSisnW3ICn8Re&#10;U6NudOba8CET7ZLpV9jUCQts2sTLdVxp0yYkDv8djsts0oRZOs+1mVMX2Izpl9qs6fNt9iWXqSLx&#10;NbQ0lQnSTFPr3l/AGH1zAxePj3CJQbg4J/lUG8kCKwFLCTkAqrhBpbIaWlUW7aokyAhXkfCETZO+&#10;kB56RXi31ryfWCWtTLPdVq/iIg8fAJh40lUJC1XZsTTpUyZeGmjCkD4H94kXLUnn27hp6Wocu2Ql&#10;18nqbpa+CSR0lPTpa6mZdJeY36fA+YAY71HwxINeU1akh0GQhcudsPQoT8qZc6e7dimWIX6QR1ND&#10;o/VT/mlsO+PiR2E65N3QgGSlZ/p7edmhYjOXNsNiMgYAnHaFcyBT3WDOLWuWGYpk2avXpVaBkuTE&#10;hqv9Bw6wefPmW1y/t27d5s/Ly4+6ez2NDV4g8QWIYSCQH4gt9t5J1APkFhFeQNDT0GWAdcoBUEUy&#10;ps6otuk5PJN3dB1LH4LHlMSIbzwh+4KCQtU9WbyFvaxV9/oNGmyf+vQf2v/+3//H7njfnTIsSuzY&#10;0eP20EMP+WRuZBf6SOGfMscKJi5mUrBj+ohhY+yuO2U03P9xu/N999sdt99v99z9Ibv77o/IOEic&#10;exx33vkBu+OO++39937IPv6Jz9pHP/Yp1d9brU+/gc5vdLyTaKSETZHFg4Ay1GJFP1LVGkRWHXN+&#10;xoyfaB/44IelnJi8QmFZS9/85retsoKWLxIespHaOxiiCLojPUN4qvlKyEPptnvKgrVmWmVGUvQ4&#10;VQVAyFw9ye6M67rDMhVXV3uLHSk/ZFW11d4y50tomYq/et9B62xkQo8sic6UCADEc4bcbZ18MCMz&#10;R3+UXif9CKlCbFjSrXYpDxteBLm08m1a8FliwMpFyfhWB59mpUXja2JVVdU2Zsw4/x4zVFfPh7VO&#10;Luei4qMo52OFdVMi/XDkyBpmvTeMRjv7qMIa3Q55Ovi0a/LBPSlvCnPQsDaLJQtWqDArgGdYX3o3&#10;BfeS8k23OXPnWWGvYtuybauOzVG6Ir6fEa1QitLGko5GxPlOBquECqx3775+v6amzo/q6ugzrj5P&#10;VXlOkxUHYAJyA/r2izZy0ZEGEElGVCa3gmh0BDo8bpW1VCelx5XKzMqWW9zge3PCWLPu5+UXWENj&#10;k/QKWVDG4kvg16YWOCc3z397y6aD+gsA5qkixnWfwz+LmngGCHbpaOFeaKUBRoUDvOHRGzqVPTtB&#10;eyspCkAMaEQ7p0dEPinryhOVrmwxNcxuAKRnWbbPgRUP0qFm6SgNd+SlCLzaZdE1NFludp7/bmls&#10;lp6i9QJ98dag32JCAJRpMQebmDWqEZs3/zIr6FVkW7ftsIMHDtprr79hV1x+pffTBrALHlGYM8j8&#10;XKjdrRWRBIER06DGixDpNAIORqkWb2GbMclefGJI1NVKJqqoTBsjLz6VzCsuU3qaZH1ny9oWYPlW&#10;5lHefC/UnDyrVdnFpTdtesbu/Jkqqw41HORz6iWz7P4Pf8T+/C++aFdcfY0ao2bbuWuPGi1APGbV&#10;sjbTZVXTCLCLPzqXnV2otGlg8q20eISNGjnLhg2ZaSOHzRFYLoiOoZcnjitPOYYMXGATx19ngwbM&#10;tN5lE2z06LnWuw/T6/J1RJ+2OB2d/m5yhRV0+kaaumZ6Cl8s69Onn6zGarwO+4//+IYdOnRYz9nq&#10;q00KzgiXClPCo5+wrZVCi+ICsJh43dzMR7dTfCQZDtoEUq0tTZYi91UGvWUJpdJUmA01cnNkWezY&#10;sd0L160wXDBFeWTPPmutVwEI1JgOlOZfe4uUoNWXBrboaPWVNljoWeILBfKNFGQp0vdDOMzzzGzy&#10;BxgkJpCK2Gnmhz98UK17u1rVSps9e67dc8893a1xNK8ukbcLoSDnKNkEUSzwyxGB2ukPAAMgST64&#10;xxGFYQJ9YyODQymeB0aUsRh//vOf++gt1gt5iuTR6lZd6AMDMHC7kTv9ivQp4S1gWWERYh12CBhx&#10;eaDlK1e4FcOACzMaIN7F6iAcoAg1qqzjKgc+cYllEFw/BmsCAVKkHaxUBkIALxof+HV3TmUPoDuw&#10;q5yoRFRI+qtS1aj7F/D0nHvItE3PMwVS+QU0HtGcPeLEOgLoGMxoUZ598IUGTnyzmQbp++5EpKk8&#10;Q5HMdAQwkRzjfGxceWqPR8sq+/buF/UxClTalMd2GRP8LikqdfkCGllyFRFNXHpdXFxqfMYD3prc&#10;lWeQp8O9NLogpk+/xI5XVthjjz1hFdVVNl2u6Sl0ig6dpGARBs+QMx4O5UsZQsFthghPuXgjT53T&#10;kWwE8C7PcLfJu3dD0SioDq5ft8EqTlRZbj67VAHuyo/C1NQ1eD0lTzQWAwYNsfnzLvMyQv7oCI0P&#10;B650mA7EJjOw3dCAVS2cUJsVk/mUFstXfEz8BjA5Jx/Mow5HuEe4nvWD+nV6CDz93SRCCIGoHExL&#10;YDQwKC7K9PTTz9q+vXs9I742VIDB0iemKOA+4HbGGZ3WfczlaDkUy47UkkkghKEPg7To5HU3W4Kn&#10;b6Py2DEfjfPWXEQlQkmZIAx4USlJF8F657fOKB/hsVLoAEYReI8jCD+EQzkgXHCUg87rlxcutK9/&#10;/euuHDynk58GgekYpOWjZSJci992oqFAXig3MmFKDdNDmGTLJF2mkxAGQh4oPOXASDKTlZl0CxjS&#10;r4i1DGj+x3/8h0+qRh+oOPqjVn+XrNDtNnTYcLtW4NufT6ZKuRtVJozk49Yx4ZiwLN1MFXjhZtaq&#10;whyvrLL6hJurYvEz1h/WnYOf3sPa4B6/K9VgNitO8gPPgBAH5QpoU45cQzznoLwDqHMNoV8DmdQ9&#10;YKBViIe169Zbk3cxqCLr94vPv2AHDh6y5hZ2eVc+ZZHlyEUkDy3io7qmxtrol+QRfYf0XcqIYN9Q&#10;PtdRVVMdeUUyLtJzpN9CwJq6WlnJ9f6FwDC6jLwBX9xa5A7x2QLqTQAz6giDMAz2MHjBtJ6Ro6KF&#10;BVE1TkLFqEi6CRfdeXSgExwoLkbyZeu7bCBG7P25CNlRzoySQwFYAxYwNQo+GGdgCheNCnTwwAHn&#10;jQE3wI14aHwAXCbQM2hLPaP+Y9VSr6ljTGECHKmv9IOTHnEE4j78ESbgABT09t2gcwJjKJhACIT5&#10;YPPmzXOQYEImKw4efJCJrse9YjlgCARZowzhNrsyJhSS5wiZwmboP3T6esuk94MroAR8epAv15JQ&#10;IAROhYQvhM0AAHHxLpWDM2nxHKDkzHMsDQ4UAUGHQmYKAiNfACwF9rzywqx94uDA+gEQ2A0Fvslz&#10;AHvvI/otpwD8EK4uivfJT37Sd9OhxWfC9le/+lVfycHqEPpUsSb/67/+y8s0+ZOj7MLCXEMU8oEH&#10;HlCleFHh19oTTz1pP37op3boyGGbPG26TZs+XSCWbbku23qXVydg4xVNrrWuO2QtsUkA/FFunJEv&#10;jRf6wDVllVyeEDxzjzIMDV0gKmio1JR98rPksKTl/Z2QeJk8barr8crVq+zv/u7v7K//+q8c/N9e&#10;s9rnKRYWR9YxS+kgBlG8ERbguTXr1p0oAUbVAj8fnGiLAJrw4b73mwog0XvC+1cUlRfmK8IDq0oe&#10;+MEPbNnSpb62nWeEoe4ASCwooC4wx/MkICYS9t+JuhNVNScGsSJiVF6ArrRxe5EJsiRur58i+vXg&#10;kTJHngBZqI80OND4CRO8caUesvqHBvavvvhF31INwGYOIvWY8qbxIR50ixVE3/rWt+wFgemjjzzi&#10;q2DQQ+pWIPKIjtIoP/zwwx6Gxjvwl0yU87tFqV8SJa5PSw50qggAAgSDjEz6ukwVGG4uBUVrjBvF&#10;9UBZCxDbc8XjrW7d0RKiTKxHpbCJlwqApeiFI6LF4j6gs3PbVlssJWHpEgWF1UPajOTRyiCUo8eO&#10;2wmlSyEjzOTWBH4J4wCcADD4AGS5TxwoLelRMQHHF194wUEePrE0qQzvfe977Vq2FFMcKLO7/yKf&#10;lOrxBqX87SRkEsCFA7mg9Cgg0zwAfsoXC5LyQ0bIBUDA7ebLh4TnHvkN21Ih1/JjR23Pvv3eHzRk&#10;6HC7UeGvueZ6L9NW/+6vXEe5SqkZem/4KI8zTy4WRN8ez5kLO1q8UJlwm90tF5+hbLDWmTYCn+gH&#10;PGA98L1o5kzm5uZ5/gBO1ym9i24C4kwRCpU5NIjER75p4Bkd1sty+4eoso+30t5ljidYWMzVvOGm&#10;G31GRm5+nls1Q4YNjeQpQAQs+vbvpzyNlZU8TOkyOyLakg8ZsxHyZFV41utj/eES0w+O/gwZOtTT&#10;66V6FMIzstxPvMEjekb+yXOZgAaLizzibbHRrc8JvfVWBy0GJ7Bm+dcNiklE+0/14oDoY8Ryzc8r&#10;kAc03kaOGN1dt8hTkCUyBrAAOho2iPpKHuFxiCxtZAT/8AqxFJPuJuoWoAl4sl486A0yp06x5JM0&#10;3v/+99v8BfM9fW8QxQPTesAXdJIwyJu6yEH5ci/gBWG4dyHk+VZ8IU7iZ0lgih68E4p7EIifbLGR&#10;cYhKxFZJPKffikwjrJtuusHd7fB9kZ0SxIsvvijTeYsrAasCsESoCBQ+hHABJASEVbB3105315hi&#10;QWEEd6mpoc4zQcHV1qt1k3L07Rd9TJ0+MIRPoZAOrTnvYilR8eGTAlqwYIFXKogWknC0TrgGFAAt&#10;HYXFtlvM4ey2DBFVKBTxG91/pzL+thFlBrghN+TBGWWFADjuIYOgaJRvcLEg5IFcIMKGBoiOcuw4&#10;BuzS6PgHuHxAQxZSZ5e8yiiN0IgEV85VTjwgyUgxz6yCNJI+xSqJkD3vRRWW7ptoDiVpcJ+8oCtR&#10;3NGnZUN+CYduBGKql1h2gn+4apEFyHuZid3J4w7gUZ7JW1j55d+XFvAEWSWnk3zdk+AXHkgDovsI&#10;fiH448AYoBwIg54Bjtz7m7/5G19Zc5kaLNLoqYNRjKKESNmBngE94WHSw5ME2GHBS1in6DblnPx1&#10;SPLi5aBwLtcgQ10D5L4beYKYj4iOBECl64n3KZcw8sxGEyUyZgJP1E3kGHQLnQseQ5BNTwIvzvTs&#10;fAlZk0YoC+qAeJVKkstzEBULBihMBMYrQRn4Qh6mNMusQHq+Sd3S0uymPkulvG+AvijRhvUb7OWX&#10;X/V+SQo5oD3CoOWBSeLnnJEajRIyrwuBkja/21qjloX0marDoFgtfTaJ+ABFeEVo3INQIKwHll3R&#10;io2QtYFCAMB79uzzHZWxluAfpeWMiX/V1Vf7+ygK6Yc+GCorvwnL6OFvO50JGFBoGgBk35OQMY0U&#10;ldMVXzKBaPx4B1mjOHRIAI6haqJe4ZqVF8iIzUUCMcodeIg2F46ou9xVxlyH8k4m4uIZeUnmmbLm&#10;3dBgB6JBpPFFf0P+w5l4iJ95sJCqu+eZeKAAftU11d4oRDCutASahMv20fOImAfMvUBUMrbkg+ql&#10;m8gq2nRFgJIUT3ZmlrvJwQtBJyOdOgmoDirik8aF3daZOsZSRwwVQEYQmwgZUXc59KjV7YwQK374&#10;bBO/LkPmiOpZR1v0gTP4RO6EC6AGkTZ8BaAEpAkDiOAdYLli6WNkUBa+g5Go4sQJr4u40xCAidwp&#10;k24QVkNDmhzUc8+/ypaDexBp8Qy5Umbh/q+DiPtXBkYoCDWAmaO/g2OkSOwK/fjjv1DEbV5xEADf&#10;dv7whz7qFiJz3qD6unpZbwd99xBm7uOCUygQmUYgMOkL/FV4TLr1ApCA6RtK6eroNr09ZSlgipTY&#10;w4pHKgEHwuMdlJolU7hWuAVBCRksYheThQtfcV5JEz7g9YMf/KBNkLuIQnhhKJ8oLc/d1YMQmwvz&#10;11dI7wYhuwAiXFN+QQkCBRUI90NZI0MUPfQxJrfQXDOtAlOkTeEJS2UM6VF+RCuv00lBXOkDGPLM&#10;nyfER5rJFSH5miPkAb4Cn8mAHwi+yGPP+xC8ES9H0F9BkccfgKwneGUJvLiH7tHI8yzZaoT47nqw&#10;LgkLES58KzxQsuXJd5MAV1Ki4YVnl3mifjFoEQAF4EHf6fVCl++6++7u5wAjKSbE7NoYriEWVjAV&#10;jelXzASJait8cq/TMpk4L2D08kvIHF3nmnShoPMYBF7ukm13PUhQsOwDkNM1lWxFUpeCtRjILeWc&#10;7CQsOVXHgsx7EvUVgo+euvzLEmVPHCEedETxnj8wnolam5Xh7Kiw3165XNbXE7Z7z07PKLtiMN2F&#10;/iMKdNzYCbIesTxU4SSUqsoa38KL9Z7s3EL/H8ru4CiloiLhSsN0qCgAY6gsfBKbljCm8DwPFchH&#10;7BJ9UFiJAC6FQkvH900AZVrenTt3KWxfH12nAHCx2eofcFSi3QpydjrX8//elKy0pyOUJ1Q2gPFM&#10;evqO20HrLkyvL5iCxXgmCqCXDHLhmmdUTndFE5R8LxlkId5DpwM4EjZLcaOXoSHqqW9BB7/7ne/4&#10;KO7f/u3fuvcDAaIBGCG4I3x7PKpDDrIy6TvY5IU0xIp7OEqCd+DMcxQiOAvBYwDtwFPwnN5RR5SX&#10;ACvnrD+/4fJ/14ARoVZXV7hpzyj0sWNH7LnnnvHRzepqvk6X7y4tlhvzsPgg/eDBQ6y0pK+EImaY&#10;CygWACdGtQFH5texDRRuG0ufAEtaElqKVNU+FI9WhWkHmXJR8uXm0anOcj3O9FvS10hBUohkHncQ&#10;d599A3HliQu3u7q6zgcTGBWksxk+g0h69m2dns5R8L9DRDkgm+A1cB0suZ6EBLFSfBNd0Tv0P2jd&#10;b7hinAsYAzU0NrinAqHPebknLRnvUxV1fyKkK1HZEplLthQh+iYduM6QeXQWIg50F8+K2QMMQn32&#10;s591vQSUAJ2WdlzPDAF1tE4scqETeXqHjGO+xV+bl0uqv3MuYHyHpacyd69AdRAKoB6o24hJAM05&#10;6Tdc/u8qMAJuWIDt7a2+izdprFq1wp559mnbu2dfYlSTzSdlGufyYZ5JNnnSdLfsRo8ZGbnQCUFT&#10;4LRu9GChAMfKj7jVgisRgBFQpD8pXZZMSd/IRX8HKQ7eo++QSbocuO0oJMDqiqFj7rzL3KLl6Nm6&#10;hZbx7PS7D4yoCAqDvILl7qSy72hJLMGkkgGYHFBC4XsqV3c9CA9040IUsDu+d4moOOTZwSDRCITr&#10;6JnfOuU599E99D68D4UwyV0A79AxyTq5siJ79gDlYIsuPqBFGOoC7qxCSn4RKPLtmBS5xzHVEQdl&#10;hQuurZBZIWTlyWoNXharklx+51kAwV2GuuMNpLTg1QEmATLnRe92AZ6DkmUNUUa/FmBsqKv3lpRV&#10;LRKdhMMa1ja1mgBhnbusgNK+vfvlkqnFZRZ8Tb1lZ+W6yzpo8ACfCsH0Ec5hsbo0xoXt51OEfWoL&#10;72tUE4/IJKNbjECzmzRThNjlJSgnWcXyRGGxDtkYY9acuYo7YQEpHGHPz1IMlKTUv4OEzFAW5OfA&#10;l0xojk8HpUwkB6x/aXpnR1xloobH57Hi6iWeezWOzuhBqBS/FcAIE0TW49zc2GTZTNzWb7cEdU5J&#10;Fe86NzUzQyOyptAdXgkgGCytk7MXojmYuMHe8EuWp7iikjO6h7xdzug7+q8zgxYMJIVpcMSNMcF7&#10;gByWH2EBxjSY5n2Y6a4rCVl7PYp+h8EYXw7sYc9Bit/7/xL1M3nQ6HSEPBxkksHzdOT8/OYIGbwr&#10;wIhQsRZZvJ6RQYEybSLkNiqY4ydO2LKly23x4mVWfoRdpAWksgnpXPUPVUlxsAAZ+cQNZp7WoP7R&#10;RqDshoISAGauDALcYEHy0X0ywgoDQJApQ7jiDPUzAEOriiJiKRIOV5u5Vuz95/PmSnuLO/HaFbXM&#10;KBrKSlha9ouuNPUhUo+gOJD3V+k+U3Tkl2FK0O8gUSgsFU7AGMsUYDiOIh9AIzp3A2O33E72kf0q&#10;dMH16pdIHCsJrsN+jVBrU4NlSkfhhInc3g/pQOW3VNMkH3YJ0W9ma7Cxb3jIQGUAzQAk3gAl9M77&#10;9QDNhOx7urXUA9af05/pIYIxgXwpE4GyrJHozG36FwWaXUJ3ygOr0suDZ2cgnyupd7rrguLH4oUA&#10;PfgO5DqSpCfOS/Lv09E5Hr/b9K4BI+tC2SEaQKyrrbK35UKzLdCEieNt2NChknliCkIq61tTbP26&#10;jbZw4au2fdtOvw/YAaowiBI4IKkgGHzhHttR8Rvw5BxTfBQMoMe5SiBIC07GyApxQsTDQd8ik0aZ&#10;Vxk2UkU52AWZMmVEmzW2xJ/cuUzaF4HxVApl1E0IULLzyg8Y8IzH6FgIllD8oGSn1gNA8cLkd2p8&#10;vySdp+azN2LyPo3QyXvKP3IIckkCgxDmdO93U1IGegIh1iZ6HfSQ76mwRt9d2oSuRmGlr7zLJel7&#10;n6fO9O+q0fd7DtjwGHULsB+pp4Xlfg6iQaDse44qU096djXBBxTq0jkpyupvjMjXuwKMyN+/4JbD&#10;Lr98QOuIrV6z0hob2Xqq0FcOFBWVKP/puhdtLMEuHseOnvCRaJYKVddU+sALrjeMApZZ6RFAMl0H&#10;FsMBMEIhM/QzAoaAJJkCDJknhXXIAAxLFzlzj8EaV6SEEFSq/NFx0lIkzeT+znOD47kV678zJYNh&#10;kG+gBpV7nipWmyx/lCijtDjqyyK4rBe6U8J64KBkp9YD+sfSEiX6y1MovV+ZAlPnqgHKtzJujWpk&#10;IZY6hnuA0lF5K3Qn5TM/D0o8Y+MItlBzoppJ73Zt2+ZdSGxdBvPs58ggYLdOJsJBQf8c9BJAw7Vb&#10;irofuamdPq1IMOcrjHx+TnOjtStt36lJxghrt7v0fm6RyocPvel2Gzyq7Njo4XwoTL/hjEfG6h08&#10;RXSD+trNv6gnwJ+VziPIu0nvGjD6dkV8h0EWY1tcBZDY0Xv16rd9dJoRX6bOjB493goLmPiJMomJ&#10;TvahY3F+hwuaaTQcuMKMUFdXsOC/3hn3Q8IOmXDwkmK4BalmMicv20pU6Czp6tu7vw0YONAGDexn&#10;+cVSVLZEcwWW+0ffV0fMF/x7xW1v9cmu0c7WMbncVSrsaLQ6TCs6bYvqfWmBTvP8vxUl8pLU5wcF&#10;paBfLbhqbJrKjum8Un/0qO3cus3eWPiadKDVikqKbcol02zy9GmW3Tv6QL+LxuM8E/RhMUbACXnQ&#10;ntqYxJNTeM6ZZ6eUhajn+z0p+X2oO36YTcTFvR7xxJua7LWXX/FrFi+kJfrX2urqbdGi16y4tMxm&#10;zJ0d6RsbqbBHJDrXFLcUPubU2WXlhw/YC8+8YLfeerOVDhxs1ceOODDSiGcU5Ht83cDoBzeiuaSA&#10;D2BTX9/YvQrNdyxSmLaONv9aJmlYXY0tW/KGrXl7pdej/OJeVl1fZ1l5+XbJzFl26fzLLb+E1WZ6&#10;UXXK99o7C7Grke+MnuDrlRdetL3799knP/kHetds2+p13l3VmxVsdCmEMkd+PmUpkiq+XnRPB8R1&#10;oHDvN0DvGjBCLKuir7ClpVGyybDGljr7+tf/w+bMmeXrUpcsWWplpf1s7txLrb6u2Yp6UXFwYbFA&#10;kGSCxIpwyq0/+h+ZFoErTLi4AAurEuuPOYeAKS0v6eb3yvH9btOzsi0tJU+uOeUdbWVl7YnCikWg&#10;3dGSbmls7eSfLWDxf6vVNlWqbNLtsceesiGDR9qC+VeIjzQLXxP83SVUNgEG3gDokH4EZQ5nCiUD&#10;vZESGftVqlyWPfWMvb16jd3xoY/ZwPET7eCOHfbd73/Ht8K6/QP30Tll/tVH3uPrbAkx1ldRWaNP&#10;oTY3yKLKYr2wGiY8MCoqA2GhryxhJbU3N8kVTVTgAABwJ0vICrK6J0t3M41nkrDIpJysHNCFSABj&#10;GXIHW3WPNFv1fq7ew+Vk/0md+XQAW4ERD90tOBU+BUZ/nnj05wK3I/aZP/7jiA9kJpa//y//YrMX&#10;zLeJbAMWU7z+gh6Q504pJrIQgLfLmnvlqeftmiuusLQ+fWzLirds3aoVdt/HPhIBKXzwdTQGROQx&#10;dUmRU3wtdEJ4PXSxKd5h7SqYTN3PUNwx5CKeX/nxgz4/+OOf+oSl5GVZteplZp4aegFrSWl/8aR4&#10;2uFRlJaiIpV8k91kxeGVCPc/ADX3dN67Y6edqKyIBi3lzb3yyKPWK1ege/PNknudWQnpKAnV15jy&#10;1Cju/TMmajxzMrM8Wfphuz/lkrCTflN0JmA8VdK/AgFe3popKjepRYsXL/YpNfTr9S7pbddee7VP&#10;y2HTALa5RyJ8jwRQxBwXe/4ego+poJgwXlJW7C3RpMmTfbBk9rw5dst7b7VLL5snq2SKzRLIDh05&#10;zAYOHeQmfrasRv+cq/LHOAAgXV9f44VEl0tDQ601y8VI47sxorZ20pULbg12vOKg/eCH37JBg/vY&#10;2LEjLV0RhDXaThRgOH4nKSljiUtOAWfoR+J7vn5HZSh/ytYsfsM+cNf7bOCkye4+Dxo9yv7hy1/2&#10;7pHGY8cjl1oAdIztyFa+bfs3bbb6I+VqxGTFqwJ3KY4uARrL0hxwBYYNavgAXQdGdqg5cshaK4+r&#10;Mm6JKo+O6t27bfVLL9j+FStUqVTQ8jqyKVPpUdXBfVazd5/t3LTB4vI8rL7WWqqrowpLnEqqft8+&#10;27b0LTsqUJerIxWQVadK29wU7UKUlUdjKD+mTdYxO7zDH423dLOhpjr65AGViPiaxGtDo6XygTRA&#10;Gl2uU1psodbWYtvWrrG1LzwvhRSIZmVYWm6OXXXpXEsrKbVmWV1V8pAaqyrtCJ+H1bl+zx5rFug4&#10;/qmCkgyfIUWX8ZiY/9jczEem4t6GZGZgh0WdS3huuM30KabrWe+CIssZNMSyZcn3HzbcSvqUWXbi&#10;868ctXsP2L41623dksWW5g2eKon0vau+XvJQHtPTrUPGhwOjyqT+xAkH1gF9etuwAQNAN6vef8BO&#10;KB8Ve3ZZpSxUBbaafXvFh1xplT8DU+De1u0blZeoK4wBu6ih0UE+f0vpnLvrnIui/icpklqsNClA&#10;VU2FvfzKQoHZGBs7aoygp8Oy0rMtTy14uwSWLtO9VoBVwHImLBEqUIL8mxuKKwLv6JsPSJENZXHX&#10;+Q4L13ySILJQ6dtCWWrtwMG99tprr8sNLrJeRVghnWrwaAVxQYgr2jiBkcFDh/ZZbZ0U8uh+VdRs&#10;7x9avvxt69O7r02aOFVxMpjDBNiTn23opuTr//aEhnJAlGMic4lTeBo9UcuKFRFLsf3r1trq5Svs&#10;2k99WgES2k056nLeVVdbho/Smr310kJ7/ZVXrLW+wdoFPm+99oaN7NNXQTNt59p19sqLL9skWZue&#10;nCrjay89b/UVJ6xfYaG9/PxzthSXcM3b0qsUGzZyhC16+glbtuh1yxAPFeXl9uKTj9vkqRNd77A0&#10;X378Cas8fNRSZN0seuVV27J+nZUfOmyjxo7R85g9LUtq24ZNVicXs+Z4hYBrtY2aOtVSpGe+S7gy&#10;G5en0gnQxdvldSQsJhdEim1ZtdYBZDrWUguWqJ4LII5s3WzDRw23/EEDbb1czcceetDqWuXxyIU9&#10;sG277Za8Bg3sa3EB9cKnnraxAwdaVdUJe+P116xSjUWZDIDOtnbbsX2HrVuzzsbR2GDVyrr9yQM/&#10;sqL8Qist6y18TfdGOyPNHVO3ZkP5pCnPvgJHZXRk40Y7cfSoTZk2RZaz6oDc4c521TXfSTzVti1b&#10;ac/JO6pSQ5Quy3TZkiX2xMOP2KwpU2WoZtgD3/6u5QjAygSo8LFm6TJb8sabNnnyFFuvRm7H1m02&#10;YsBA2yFZ7tm4yfy70umplqv69cqzL9oJyXzouLFuhcYra+3VZ160abKmqe+qVYmGEMZV8hR+Qt9+&#10;EwRYJ1uMWJD+wX3/dQEURn7DrH/mLQI0LAFsaefTAySo1k6u6/HjR2z/oT1uycXkWvi3TlThmBge&#10;lzmvmidjAqDjq2R8PAmLjbXRABxzv6QrTAlKfB0mAjt22snygZ5Dh/fr2Klnig/LRnHzUe7GZr6W&#10;16kWt8XeWrrIduzcrIa+xpavWOr7CWZIAa+/7gbbumW79+GkpqRZRUW079/vM6EcHKGfMdLmFNu2&#10;Y5eNkuK7S8tcRQ4sSld03dOpfNs227p+vX3onnvsvffdZ/Mvv8pK5Fotffl1KU22DSnpY221db5D&#10;u1tkWWkCxeMWr5OVIq+h9kS5XOhG+9Qff97mz5qptOI2oKzE3nfrzXbt+++x626+wQaWlNj6pViO&#10;Gfbij39irdW1dtXt77UZKssPCrSPHThoC2bq3exs27dqleKssLs/+Um7RcfVd91pXQK/Fa+KHyap&#10;kzXAIzfP0nNyBSICdxoC8igrTepjRXIZ83HFda3WXWddyHSj7/Dgvt262aGsqBGWPC6ddYldef21&#10;ds9HPmS7t2+Vu9psef362M4dW62rtcn6TBxvC+bOsUvkEc28+VYbNGGSXTpjppXvPyhLudx5xmpO&#10;kZXYh0ETUacAzl1tsdQpYKZ7qVnWHDUvjX5y+NWzDNXF8oOHbPFTz9jP//0/7eEf/MAO7dqjUJK1&#10;3n/jxZds6phxdvcffs4ue8/Ndum0S6ytrlFel7y57Dy/LkhXPnESUuW95RVYC/lVQ5Gjo1Z1Iyaw&#10;nnrllTZ5/DibOeMSm3PHHVY0YbzNFbjuXicLWJY88jm0eZvldLDTUjQm4DMYkJ8AqcsNod9OQtsv&#10;kDotv4ClUl12QJbYOrWOEyaMs/ycvMhVbm+y6vpKe1Kt+7LlS6y8/KAdPLTX3ljyijW1MsrH8ig+&#10;k8n0AQZW2C8wy7Ky1Sqmsmi9VrpJX6CALqVNbrJcrsYqtbjlKuNGW7nqTWtqqbEStbqDBveTKw4g&#10;RpuS7j+w3zq62A0GMO30yd4psXa7ZOYkmzxxou8P+PbKVbZ71z4bPnyk0s+wDRs2KKz5HMrfK0pq&#10;A7h8p2IAfgCf3GpVvA43V6Th/p5qoyqw+3cAjGirrAkmG+cN5hMHCpuZYzddeY3t3ii3uFoNY3Ob&#10;ZVNB6LNUwwiwpquMemFt6ijJzxVoTPDnGaVyvxXFKIFJocDlxKoVVr5F1sr2LXI9qxwQ+vcqtlx4&#10;qpTrLGvJBIL9BSjuuqsyvvnqq1Ynd5VnzVu3WOOOHVZx7KgdPXxEeVAm4Bud2bLNygUiJwQskUkm&#10;3aHfULx2trbJlaZikx8AUi/FOm2wrMG+fRhYlJXZ1W6D+ve2nAF99K5kUshXE5m5cdzki1ux6kqK&#10;wjnQ9ymNeKJBkdWa0q+fFefl2colSxVVp732/Es2asgwK2D5odKP0S8qRpurqu2QdPvY4UP+xcJU&#10;HsK/LDKTVxVTfliDXSCAHyF3eoI8t8F9+qtaxK31cLlVHDlqs+kPdRe6y5foFtEQJGSZK2sxh26K&#10;w4fd2sTV7gLoVN5Zqp/0+Xq/qYCOddldlDugp3cHjhitd1rt8LZdcsFbbc+mrTZ36gw9UxDkKf68&#10;8ZQXkEKf6m8pidMLI0bMsBZr1bqxozbWIvMF1R6oYsRkCGTZipXL3HVlMGaKXJ8RIwerkW4UUG1T&#10;DEz+bZMel9u27Zts+47NdvzEEWtqrtNRb2xZhbfeGm/0fsnWeL3l5WZbcXGBrMO9tm79cjt8ZK/i&#10;6bCBA/vZjl3rbfW6t2zlyuX28ssv+fdkq+sOW31DnUB7nVVUHrH6xgrbvW+bADjTpk6d7qPlBdnF&#10;dsP1N9qqVWtsw6ZNUuZo/7jfD0ooaI8RXu7iaqTKTe0eo9PNsRMm2LadUvyk9b/0SbnV6JW00+pr&#10;q4Vv9OHpt9xEXkwdOsxdQawFpllx9vBUFP2n/845kSXBh7Fy6LOm3xjgkJ49/7OH7Y0nn7C9u3db&#10;3959rF9ZmfXrXaZK2mGTr7/e2ptabMmTT9qal1+zZx95xG645lrxhT2l9xXnoP4DbOP6tbZpw0Z5&#10;L0dtpsCB/UNdwRSkXECAx/PCCy9EDaTcaqdEpWf6TBvWJSTQcetHYfhUqn+MTflubGm2lrZEGPJf&#10;X++fWcX76Iy3RNu3MeAjS69Wrrb3yyMjRKE4rpIVVnFUFmNjk4Pm9Clyq104kqHk1Cy5Ll++1J5/&#10;7hl76fnnLFP56wRs6A+HT2qT+Bw6fJhNee97bfott9vk2fP4SJFk2GyZ0uuyIjX6zNjwRknvNjRZ&#10;KoNP3hDoJMDPpJxYbqvfhfkFPusDa5M5/NRxMa5nquUqm3T6LpnoD5yoUWMRxdGdqpMNzdYkS3PI&#10;GMkYEOY/fII6FHQ4fgsJFi+IwoALI8aAJLvZZMkMb/apO11WVVflGzewkezQgYMtWxWoV68CCTdT&#10;gKmWUYDG1J5ly97yvRwrKo6q4JfY0qVLXHk75Rbv3b/DNm1e6x+W552KKlkEAtP9B3baseOHbPee&#10;HXas4oj1618m4DssED7uSwyZw3js+AE93+Y7h7M2u1LvHj12QHpX57+vvuxaKytjvXWqjR4x1gb0&#10;H2THj+F6R3u/ddNvcSFeCEnPTyVu6ACrApFtjEXv+1AlHjp2nGXLEtuxlPITYamo4cEl/cb/+T/W&#10;JIBhmlYnwAeoYQWqEm577RVLBxQAAlkoDQ4yipOR6DaAp0tBZR3FZGsyGktFLWSwxmz7irflaRy2&#10;y6+40mbJPU8ZOcoKxUM7fXECjZq1q5VUl40cMcxGjRxuN991hxVMFajI8rRmVqdkWu9+vW3SVZfb&#10;zPfeasOuudLG33C9jZsz211x0ug3YpRc34/Yxz73Obv6hhtAAPGHMGAzzfoPGCS9brW2g3ysXbzR&#10;tybLrLFNlhh5EvjxuVA+ku+NAWAgy8ubC1lhMTUGNQ2NeiYwKii0VoFJYbEsTb4MSBpqiPsIVBgZ&#10;fUqNABsA5zDQ4Y2IYlEYBlOuvOYq+/TnP2uf/KM/9LnD0ZxBvU9tlkXXqszEKRPucfj0NJ3z8j0u&#10;ymX38mXOmzdoOvseichSadMXT332ARk9YxpdjLJXXK0CUp8D6VZ2p7XpPvm3GGMFYiAv18ZJ7muX&#10;LLcnv/uADR0zSnlVmcqK9MYF7E5lkp6sb+TzW0qI8oKIQqE/j6V8WIpMz2FuYE5GtOyPD/zwISUm&#10;erd2UmSdlqZ3EI1ro86792wXUNXagvlzbd6ll1paeopVVZ+wXkV8MqHCXnvtZQfNsWNHqwGutdde&#10;XygrsML69CmzYcOHWG4eO/+m2chhw6WvbCHfagOlxOPGjrfxE8ba5i24x12+8w784LpPHj9FFsRQ&#10;a5OS7Nyxyw6VH7U6tZzvv/t+55UdU373+xgp/miuWTeR5cQNnqZJBjRwcnz0THewElWp58ybbz/5&#10;2SO2+Nln7eiOnbbm7VX213/1V5LdZMuRSzhixnQ7WnnCXn70Z9ZWXm7lO7bbio0bbP51suL6CgzS&#10;U61WerNhxUo7JPd6lyz1Tdvk3vpnWWNugNRRmRhpFSj1HjBYoNJsB46qwqrSHl65ypYsX+GPGfjh&#10;w/sHDx2yJSuW2RtqVB958EH7xVf/1doP7FNlzbF7PnCfvb7kTdv29grrqjhm8X177Ef/8k92eO/u&#10;yDUUoJDhlsb6KONYe4A6ByCje8NHj5IR1GTPvvSCHVVeGEV/+kc/tpqmNhsvz0PIZ5X1jdbER9LZ&#10;BDFNjUCX5JueY/V8zVD3OwTCdQrP86xehbZu8xar2LXDrEqNMcClfAwZMdIWvvyyjRk/zsEn6sfF&#10;8hUg+TQoAC3VGmprE6Co9Bj8QhYK1yYXdYdc7Y0LF9qOJUtsxYsLbbW8p0PrVQ+k++MmT7Tla1ZZ&#10;/fatZjXVtnrFctuzX3JioEbv84XCtcpfuwyT2gN7beHrr9oxRsuVRofirqQfGBmJh5TcHFu7dau1&#10;7NxuRt9oWooVT5vm8xoP7N1vU2fJZQcM1TBAaWoYBaPWlnCnT9G93yK64FFpahH9gkzP6SfTO0st&#10;Eq5XVLtS1Bg2+Ed9Bg8e4t+ZSEtJl+Cb7bnnnxVgDvKNI/jYDd/dGDiAj2Cbz8Giv3HixAn2xhuL&#10;FFOHXX75ZTLpC2VA5LtLzKDPlCkT5UqvsunTp1tJcV/pcMwOH90rkMwSSEYf2ElJbbJt27bZwP6j&#10;bbiAk6k5Bw8dkHUbfUd38WI+pp9vZaV95VIXi+NUGQFZyhM9ZJQ+2va7SZQQHRnAHjmNSPlNZJn6&#10;5h6WLtTWq462S8YqW5mPg/sOUMMzzlavWmUbN23yATi+pDiTEVv255ROzJoxw7bu3Gkr1q213QcP&#10;2MQZU23iPD1n0mlazEr69bHlqzfYwcPlsvLG2shRY+TxlamMi1V/0/2j+7369VfYNOFUtk/M37Rl&#10;ux1WBYylZtjEKVMFmH19w9ZnHnvc3v+B+23SLbfY6GHDbOKC+bZ9xzbbvnePjaM/TWGGqYHetHWb&#10;bdiy2Xbu2WuXXnWlDVIcvq4bH1H59fl8ZJyKyxlg9N/KVmGBDR082I5XVtq6jes9jnxZtHfed5+l&#10;yvuQCWipnTHLkxWYU1YarW5piltcUfUdMdzPuVl51rf/QEuXZdlLPPGBrRWr3laj3cfymSQtYIpJ&#10;ztt377L33n+vLGsAWoUBH/TJBQAUTxnwKvc58VN/VFOqa9ydZyL+zn177URNje09dNAqq6v9u9T9&#10;Bg5wix/Afe7FF6xJ6XcKXA8dPWoLbrxR8WfY1AnjBdibbP2WLdahdOdddpmlyl0e3K+vFRQXW1wu&#10;v38eVzIrLS2xA2qQdu/da/1Vn7NklcNg9d4DlpYj6/HaK/RTGaChUFydAk41C+I3AkrG12H9N0Vn&#10;GpX+NUzwDuYwZ6JSq5Z0jcn85FNPuLU2jekDIvpxdkhp2RR29PDRtm3nVluyeKnveMOgCRvJzpp9&#10;iSrWbPvBj75vLPnDLeYZm9vuVyvGqHffvqX2k4d/IEvzcps4dobVNtTashWvWlNjq7331o97H2Fb&#10;5wn74Q9/aFddfodNGD9RFske27J1o+JptOysArn4o+VGlPrE8TQ62VVQ9BcBkD6KlgQZv2tECWHB&#10;Q5Gaiph+EzRCl22qQExZAhqRhLvYuI0gpsAQwGHOnptuAKJbBjyXHrhq6cAN44BCP6b3OaXIWpM7&#10;1tpu2Xzrmfl/+OxUeDWogEJnS4PFwqoQ+vGYK0j/F1NpSEdeSPzEcZ/WMl0gN2X+/MgFbmy0V557&#10;xlLE09W33By5kxBuLKs96hU/H+Zylx1rLEgioqjU2e1Gd2W+xrDYCECW+MQqrm12rnVU1llqSTQ4&#10;5MTKFywhJcFofmp7zFoEpFlYyaL2mgZZTXQX6AdxdyquhMvaevyEb0Z75Gi5bw5x493vB2MUNhE5&#10;ACOCBZVK93Vbe9zSJTdfrgmP9Bti5fL7bMTgUVeqNQnY+Orj+++710rUeKhiWJfKNoX+ULoL6ENs&#10;0dkbjf+vvTPrkeuo4vjp7ul9PEucYKIYL1FMYlsWJBAU2Y4CjiOjiDdeI74AnweEgkEgJxHmNS+E&#10;B5Y8JAKEFJgskAUUEdux4zjDzPS+DP/fqarp250J8DIzkX2Pfef2rVvrOXX+dapuLRK7+L14DwBI&#10;/ofWvfWJ1ZZVPkW3IYC98q8P7O+vrdixLz9kx889HvJNRlUFMKY5CT48FsNSRvKyR7SDK1+QRLqn&#10;qPjNJeHofvX6B24VMnaxsbHmS5UeOv6gfeXkKev0N+zNN1+3d955z5daMU7J9cDRYwo9tBee/4WP&#10;9V24cMFXvDDBlS2YDh08bN3Bul3+5XO+gefXv3qahG3lrT/bb3/zsn3vme/bEuNT1rGLP/2xffHA&#10;UXvy3Hmr14tq2NvSG04sXFaOyzJgmNQLBeawwSp0JwAjEoIoqYMexD2wQtYBMwFYfSFnKXJxyGl8&#10;4omLW388TAxABFQnKYuEHeLIsA9fPcUH9pWZI6p/JSabpOqCKYGnpM8pfFYEDibyhIxwL6gE3ba9&#10;u/KG3bj2oXU3Wlat1/3s5qHyc/7pb1v9HiltLI/HT1qAO47qXQj2eBOK4sS7QKlB8LK7gssXHv1S&#10;+E1lVjfOt6G+OA/13BcO98Wr+ZHCAAjyBmb6l3jdN9Tlnl+o27C9KstKIC/Afu9vb/veAUuyyji/&#10;vQaAAugREImY6INWBWKCNxu1UJ4ycsEDQBu7rls+yXe/70NEkG9qQQOjTHUE3Hw4/cZjj9l+xjRp&#10;xABEgBBKvBPY+sYRWK18eIKwYpGJbt1bq/anl1/1VWtz+xp27smnrMTcSUBHSYWUyb+Mj/i7pt8p&#10;p3tBuwCMUPqdohxbWy1+QwxmPSfjhX7AUrNmB+4+oLeMNvTt4k+e9a91fCFst7t26tQpW2guKszQ&#10;BXbjxk07e/ZxO/wlpn4wI+Om7V/+gnV6G/arl150S/Kp8xdseXG/Xbl2xS5des6+8/R3fUNc8vL6&#10;GyvWbCz4KYJp/7xAiAQtnIgGdnBNmJUq5e1HSckgODAFjJCKP6D7LAXCiW2yxqo4FXWL6Oq6Qvi8&#10;NFVzWEVDgnLyG9DAOpSCDscDASzKIyAUyAKI/c1BsBTLTcbiQWApdpQDoMcaROJRdH2lgYxpIPnA&#10;sjkYyrqX3FBKSuDpyeC8/pFPJOescD/w6S5ZoYhP71k1glyZXsLSNP/gAynNWWAMtTj8LWxxSG8B&#10;nzSmJ+u13xEvSnUfa9uqQjJoe7LgRgvKqx5rVHG96+nqCDyXKCN57SofTXgIRKQ05K6ub7VSV9e1&#10;LkM8bUKh9CijCJ/kM8B1KB7AWPQ5IMGOZJXMpniGKDwgljZ3hjDwEONiySNDEkTYW9uwKh9JPEZ4&#10;qnxKfiPlk6MRKrKOO7LimWTueyO4fBUQfWE8Plmnq4zXlqxVGknXmmHpn+Ls6zUcVUjPf9jATbiv&#10;K7FuL2gHgTFLoTJNSNA3kJmvbgjKMHkf7ptiz+q/P7SXfv2iQOtetwQ5EJwuQQC6u+36R9ft1Vf+&#10;YNVq3bu73gPTnxPHT/o0iLfULf7rymu+EP9rjzxq881lddX/aPfdd68dOnRElYT5kIgjVL4RFUbx&#10;99UiYpkuLN4l2aoljmzIMul2J0qMkQbBIQfGbG0QG6j/SCu80l85+Hab7jgTILGNu8Ctqy52hbFB&#10;6cBkX6QQwuOKtcKD0cNFQ/CEMnmGABkpnRQ6qFHw64oEKEMeWMQjX1X5OES+6E4KGTDY+JJcZ3qN&#10;iHg8SMoM1liMgxzhHEoUPHT7YQMH0szmwYlhB+Y0qmqNMjiNh44CEE8jptOJydRSInqGtzwMh11L&#10;R81CPl+S4RzVw7CGOQYWTfIoN1HghQBf/C4U5Spmw1X3jme+jiNYtzqHfti/jyuLNxx1OxDwhRVi&#10;sjwF6IW5irXWVq05vxAip4w0cOnu6U7uTDQfjKSzbOarxqg0VjkovwTK6EqTMQX5pWGANcA8RHsB&#10;Aadehj2iXQLG7Yn11D7ZW0BUqc75gv92p6Vubcmef+FZO3P2UTt66AFr91rejf3hD35kTzzxLXv4&#10;4UesWm7Y1WvXbHV1TdZ9YCfbmAF6fKAZyxrhYwpCP3jwiHQhHNUqLdEl4Y1pk0Tqcg0GPelTVdaO&#10;wDI2cNnCz+IhrLmdQdL1JvycBkYuih0vKvRQjqgb6kBFdmNB+uFLNCVTVgth4VPRfOej2JXjSM2S&#10;GkY2ikBe1DYfMiO84gYDSYYleJVodfCbMb2xFLGnOEsCO7IkCJHyYrGqy6ruNFZkSxbg4uJS6H3T&#10;V1Uao07PSnRPFTFptOWPYRySJS03ZOW1xe7zalyd/EX4GdJC+bMUNoEYMZcPwFIe+FcoVnzKUIEj&#10;YlW4Emigot8SyFDnF4SY7BHQq5UVRuH64iNl0vO69IFNV0aynssF5s22rVZl2Z7+K50CwxGJtvIX&#10;ZhEkaEoy45npLxgOrGung4p1zQyMCTFjQzJSPMUIxC5HWcLZUw8TsUntXKXq8mIIi3m/EAbM4j4W&#10;QMhSpTWLgMnm0A3pNnozCuZqkIsoAaHXM13BTIllCD/3hHYfGIlVabEJ7NQOOls0ttW163b58kU7&#10;d/6MHTv6oNwEngKvn//skp0+fdZOnDgphYutmbLZU0vKF+eiz5mSAqgQJRc86o1SyioZzLvlUZhT&#10;nwaxjOQXuSEhBEgLH/PG8ZGlbN5mJHRnAiOa5U5ea4FDQJGVLnCKC44UXQF1ideRnU4DWeScJcL6&#10;5q148AcCCsx8tQOe9Uz31tSd3JRc6HjSRXZbJ/nR1aObTgOoSAAm9j0pC4SDujNWFeTHc7fVV6Mr&#10;gIKUPwfdKH6y0lbDuk/vveuerkSkN3MPr8N3e8DGFcjdeI0HpY1Jis+5+Kaj1CpFW1fqLM2rRguy&#10;K2/4qJIZgR47D9HlnhPoA4yA7EC9mDnVbfYDBRgB4bS9mdMk8XAp2c228oUORMQJVqh+prKRHkMT&#10;ICbTfsTbkRy9sZNQqoWKjaWjBZWl1V73bjz7ELC5B0O5zl3FOVSjwzQ6iPFUB1w9Djp9+VM8vs2a&#10;3nkAsUNhW+2OT8+BqjE/U/nj4jm67QV9FjDGYuwchTW2IjEBRQIoOVIVls83l+zM6W/ayl/etn++&#10;f9Xe/cf79vvfvWL3CySPHD4mGTbcgqTaA3qlIq1XqAFYjyVfIlXSb8SsiqY7DaEPqQQkDMxXFtIW&#10;7Gowg1uWPkMwtzMoJkI6U5WAIqeLm3iADOFm8sdwIdxkGGqoB46x5WxprrIUJp0M2O50xW/5pJsn&#10;pwLgEeMlwnJdVhyyQAMBID34/Fb5YTxzSBfNTXtS27SqrLM5gSK+ANWwnycKSO8AuYewOLaxdhQ0&#10;DX+SdwCbe49lff8HpayiPMQAGPK5CAIcHGzkKa355Shh5cLd2OjCw8d3/W5bP2U3yZHNVKB0cuCg&#10;LwtPeavVGs5vdvzGWvTuaaKUmUQUXFeBvQMoFGxWUiyC4YO5N1qBbQG0/diRMGQEu/mMU4mgiOXN&#10;aBNDU7Ua1n2QtFv2pCv/gOLYdZHfgQe4l2XxOijq91g8IclPNtb9mWNJCBFCibZ+iLK/P4dUUGXa&#10;oSxGaX3qniWZ4lKGmx/f8Jn2oPXCwpJvN8ayo5KUgikPTrTOU5R9lh+sQfeDIkGhQvpXQ8jNfVGK&#10;xysabilf6X5n0ayFsWVpROJ98rNF4mFywtqbpdk4wvNEXul9iFuAqPts+iFN3m0vlxSn+8vkZzp8&#10;oOjkNOtvu7izYacpW0+UZibiFAagx5mOiT/H6Gefk/90z8aV/b0dfTpMiHy7fAc/kzLiJ+tvOo7p&#10;8v23OxZmkn02v9lyko6vqZf/EjKSLid5Ep77dnneTWJMlgaVGQV8GOZsKTVOuzPG+L8odJPV+uvO&#10;WJDPx8opp5xy2mHCWgZzAEXAEZBsNBp7D4x0U3xZ0wyRQbKWg2ROOeW005RwCMzRvVCQw54CI7tk&#10;+1dMvpiIAMQ0IJrccsopp5x2gsAaeqsc35zoc9OVTkRWAMSccsopp70gzpJaXl7OQSinnHLKaZrM&#10;/gPoBJgxR9MypAAAAABJRU5ErkJgglBLAwQUAAYACAAAACEA+4Ji3d0AAAAFAQAADwAAAGRycy9k&#10;b3ducmV2LnhtbEyPQWvCQBCF74X+h2UKvdVNUqySZiMibU8iVIXS25gdk2B2NmTXJP57t73oZeDx&#10;Hu99ky1G04ieOldbVhBPIhDEhdU1lwr2u8+XOQjnkTU2lknBhRws8seHDFNtB/6mfutLEUrYpaig&#10;8r5NpXRFRQbdxLbEwTvazqAPsiul7nAI5aaRSRS9SYM1h4UKW1pVVJy2Z6Pga8Bh+Rp/9OvTcXX5&#10;3U03P+uYlHp+GpfvIDyN/haGP/yADnlgOtgzaycaBeER/3+DN4uTGYiDgmQ6j0Dmmbynz6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LDgW6cCAACGBgAADgAA&#10;AAAAAAAAAAAAAAA6AgAAZHJzL2Uyb0RvYy54bWxQSwECLQAKAAAAAAAAACEA57N3cZPIAACTyAAA&#10;FAAAAAAAAAAAAAAAAAANBQAAZHJzL21lZGlhL2ltYWdlMS5wbmdQSwECLQAUAAYACAAAACEA+4Ji&#10;3d0AAAAFAQAADwAAAAAAAAAAAAAAAADSzQAAZHJzL2Rvd25yZXYueG1sUEsBAi0AFAAGAAgAAAAh&#10;AKomDr68AAAAIQEAABkAAAAAAAAAAAAAAAAA3M4AAGRycy9fcmVscy9lMm9Eb2MueG1sLnJlbHNQ&#10;SwUGAAAAAAYABgB8AQAAz88AAAAA&#10;">
                <v:rect id="Rectangle 22" o:spid="_x0000_s1027" style="position:absolute;left:5798;top:309;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4BCFCFCB" w14:textId="77777777" w:rsidR="00676CEC" w:rsidRDefault="00360733">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8" o:spid="_x0000_s1028" type="#_x0000_t75" style="position:absolute;width:45256;height:1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NVxwAAANwAAAAPAAAAZHJzL2Rvd25yZXYueG1sRI9BSwMx&#10;EIXvQv9DGMGbzSq26rZpUakgCAVrD/U23Uw3SzeTJcm2q7/eOQjeZnhv3vtmvhx8q04UUxPYwM24&#10;AEVcBdtwbWD7+Xr9ACplZIttYDLwTQmWi9HFHEsbzvxBp02ulYRwKtGAy7krtU6VI49pHDpi0Q4h&#10;esyyxlrbiGcJ962+LYqp9tiwNDjs6MVRddz03sDzZH/fHVbvcbLqf9aPX81dX7idMVeXw9MMVKYh&#10;/5v/rt+s4E+FVp6RCfTiFwAA//8DAFBLAQItABQABgAIAAAAIQDb4fbL7gAAAIUBAAATAAAAAAAA&#10;AAAAAAAAAAAAAABbQ29udGVudF9UeXBlc10ueG1sUEsBAi0AFAAGAAgAAAAhAFr0LFu/AAAAFQEA&#10;AAsAAAAAAAAAAAAAAAAAHwEAAF9yZWxzLy5yZWxzUEsBAi0AFAAGAAgAAAAhACyPM1XHAAAA3AAA&#10;AA8AAAAAAAAAAAAAAAAABwIAAGRycy9kb3ducmV2LnhtbFBLBQYAAAAAAwADALcAAAD7AgAAAAA=&#10;">
                  <v:imagedata r:id="rId11" o:title=""/>
                </v:shape>
                <w10:anchorlock/>
              </v:group>
            </w:pict>
          </mc:Fallback>
        </mc:AlternateContent>
      </w:r>
    </w:p>
    <w:p w14:paraId="2D605784" w14:textId="77777777" w:rsidR="00676CEC" w:rsidRDefault="00360733">
      <w:pPr>
        <w:spacing w:after="0" w:line="259" w:lineRule="auto"/>
        <w:ind w:left="130" w:firstLine="0"/>
        <w:jc w:val="center"/>
      </w:pPr>
      <w:r>
        <w:rPr>
          <w:i/>
          <w:color w:val="778244"/>
          <w:sz w:val="32"/>
        </w:rPr>
        <w:t xml:space="preserve"> </w:t>
      </w:r>
    </w:p>
    <w:p w14:paraId="640A2689" w14:textId="77777777" w:rsidR="00676CEC" w:rsidRDefault="00360733">
      <w:pPr>
        <w:spacing w:after="0" w:line="241" w:lineRule="auto"/>
        <w:ind w:left="0" w:firstLine="0"/>
        <w:jc w:val="center"/>
      </w:pPr>
      <w:r>
        <w:rPr>
          <w:i/>
          <w:color w:val="778244"/>
          <w:sz w:val="32"/>
        </w:rPr>
        <w:t xml:space="preserve">‘Working together, we enable everyone to flourish through high quality education’ </w:t>
      </w:r>
    </w:p>
    <w:p w14:paraId="74754FD3" w14:textId="77777777" w:rsidR="00676CEC" w:rsidRDefault="00360733">
      <w:pPr>
        <w:spacing w:after="15" w:line="259" w:lineRule="auto"/>
        <w:ind w:left="0" w:firstLine="0"/>
        <w:jc w:val="left"/>
      </w:pPr>
      <w:r>
        <w:rPr>
          <w:i/>
          <w:sz w:val="24"/>
        </w:rPr>
        <w:t xml:space="preserve"> </w:t>
      </w:r>
    </w:p>
    <w:p w14:paraId="53844DBC" w14:textId="77777777" w:rsidR="00676CEC" w:rsidRDefault="00360733">
      <w:pPr>
        <w:spacing w:after="0" w:line="259" w:lineRule="auto"/>
        <w:ind w:left="74" w:firstLine="0"/>
        <w:jc w:val="center"/>
      </w:pPr>
      <w:r>
        <w:rPr>
          <w:b/>
          <w:sz w:val="28"/>
        </w:rPr>
        <w:t xml:space="preserve"> </w:t>
      </w:r>
    </w:p>
    <w:p w14:paraId="15A6F759" w14:textId="77777777" w:rsidR="00676CEC" w:rsidRDefault="00360733">
      <w:pPr>
        <w:spacing w:after="0" w:line="259" w:lineRule="auto"/>
        <w:ind w:left="74" w:firstLine="0"/>
        <w:jc w:val="center"/>
      </w:pPr>
      <w:r>
        <w:rPr>
          <w:b/>
          <w:sz w:val="28"/>
        </w:rPr>
        <w:t xml:space="preserve"> </w:t>
      </w:r>
    </w:p>
    <w:p w14:paraId="416BC0D6" w14:textId="77777777" w:rsidR="00676CEC" w:rsidRDefault="00360733">
      <w:pPr>
        <w:spacing w:after="0" w:line="259" w:lineRule="auto"/>
        <w:ind w:left="74" w:firstLine="0"/>
        <w:jc w:val="center"/>
      </w:pPr>
      <w:r>
        <w:rPr>
          <w:b/>
          <w:sz w:val="28"/>
        </w:rPr>
        <w:t xml:space="preserve"> </w:t>
      </w:r>
    </w:p>
    <w:p w14:paraId="5DD1B1B9" w14:textId="77777777" w:rsidR="00676CEC" w:rsidRDefault="00360733">
      <w:pPr>
        <w:spacing w:after="0" w:line="259" w:lineRule="auto"/>
        <w:ind w:left="74" w:firstLine="0"/>
        <w:jc w:val="center"/>
      </w:pPr>
      <w:r>
        <w:rPr>
          <w:b/>
          <w:sz w:val="28"/>
        </w:rPr>
        <w:t xml:space="preserve"> </w:t>
      </w:r>
    </w:p>
    <w:p w14:paraId="509BFA32" w14:textId="77777777" w:rsidR="00676CEC" w:rsidRDefault="00360733">
      <w:pPr>
        <w:spacing w:after="0" w:line="259" w:lineRule="auto"/>
        <w:ind w:left="74" w:firstLine="0"/>
        <w:jc w:val="center"/>
      </w:pPr>
      <w:r>
        <w:rPr>
          <w:b/>
          <w:sz w:val="28"/>
        </w:rPr>
        <w:t xml:space="preserve"> </w:t>
      </w:r>
    </w:p>
    <w:p w14:paraId="0ADA30E6" w14:textId="77777777" w:rsidR="00676CEC" w:rsidRDefault="00360733">
      <w:pPr>
        <w:spacing w:after="50" w:line="259" w:lineRule="auto"/>
        <w:ind w:left="74" w:firstLine="0"/>
        <w:jc w:val="center"/>
      </w:pPr>
      <w:r>
        <w:rPr>
          <w:b/>
          <w:sz w:val="28"/>
        </w:rPr>
        <w:t xml:space="preserve"> </w:t>
      </w:r>
    </w:p>
    <w:p w14:paraId="692F5299" w14:textId="0B02B78C" w:rsidR="00676CEC" w:rsidRDefault="00360733" w:rsidP="00AD5A48">
      <w:pPr>
        <w:pStyle w:val="Heading1"/>
      </w:pPr>
      <w:r>
        <w:t>Terms of Reference</w:t>
      </w:r>
      <w:r w:rsidR="00AD5A48">
        <w:t xml:space="preserve"> &amp; Constitution</w:t>
      </w:r>
      <w:r>
        <w:t xml:space="preserve"> for the Interim Executive Board of Abbey Hulton Primary School within  Orchard Community Trust  </w:t>
      </w:r>
    </w:p>
    <w:p w14:paraId="5780A859" w14:textId="77777777" w:rsidR="00676CEC" w:rsidRDefault="00360733">
      <w:pPr>
        <w:spacing w:after="0" w:line="259" w:lineRule="auto"/>
        <w:ind w:left="0" w:firstLine="0"/>
        <w:jc w:val="left"/>
      </w:pPr>
      <w:r>
        <w:rPr>
          <w:b/>
          <w:sz w:val="27"/>
        </w:rPr>
        <w:t xml:space="preserve"> </w:t>
      </w:r>
    </w:p>
    <w:p w14:paraId="7DC74654" w14:textId="77777777" w:rsidR="00676CEC" w:rsidRDefault="00360733">
      <w:pPr>
        <w:spacing w:after="0" w:line="259" w:lineRule="auto"/>
        <w:ind w:left="0" w:firstLine="0"/>
        <w:jc w:val="left"/>
      </w:pPr>
      <w:r>
        <w:t xml:space="preserve"> </w:t>
      </w:r>
    </w:p>
    <w:p w14:paraId="60E20936" w14:textId="77777777" w:rsidR="00676CEC" w:rsidRDefault="00360733">
      <w:pPr>
        <w:spacing w:after="0" w:line="259" w:lineRule="auto"/>
        <w:ind w:left="0" w:firstLine="0"/>
        <w:jc w:val="left"/>
      </w:pPr>
      <w:r>
        <w:t xml:space="preserve"> </w:t>
      </w:r>
    </w:p>
    <w:p w14:paraId="5A8850D4" w14:textId="77777777" w:rsidR="00676CEC" w:rsidRDefault="00360733">
      <w:pPr>
        <w:spacing w:after="0" w:line="259" w:lineRule="auto"/>
        <w:ind w:left="0" w:firstLine="0"/>
        <w:jc w:val="left"/>
      </w:pPr>
      <w:r>
        <w:t xml:space="preserve"> </w:t>
      </w:r>
    </w:p>
    <w:p w14:paraId="3A91CAA7" w14:textId="77777777" w:rsidR="00676CEC" w:rsidRDefault="00360733">
      <w:pPr>
        <w:spacing w:after="0" w:line="259" w:lineRule="auto"/>
        <w:ind w:left="0" w:firstLine="0"/>
        <w:jc w:val="left"/>
      </w:pPr>
      <w:r>
        <w:t xml:space="preserve"> </w:t>
      </w:r>
    </w:p>
    <w:p w14:paraId="06184941" w14:textId="77777777" w:rsidR="00676CEC" w:rsidRDefault="00360733">
      <w:pPr>
        <w:spacing w:after="0" w:line="259" w:lineRule="auto"/>
        <w:ind w:left="0" w:firstLine="0"/>
        <w:jc w:val="left"/>
      </w:pPr>
      <w:r>
        <w:t xml:space="preserve"> </w:t>
      </w:r>
    </w:p>
    <w:p w14:paraId="6CBEFB42" w14:textId="77777777" w:rsidR="00676CEC" w:rsidRDefault="00360733">
      <w:pPr>
        <w:spacing w:after="0" w:line="259" w:lineRule="auto"/>
        <w:ind w:left="0" w:firstLine="0"/>
        <w:jc w:val="left"/>
      </w:pPr>
      <w:r>
        <w:t xml:space="preserve"> </w:t>
      </w:r>
    </w:p>
    <w:p w14:paraId="75B9F91A" w14:textId="77777777" w:rsidR="00676CEC" w:rsidRDefault="00360733">
      <w:pPr>
        <w:spacing w:after="0" w:line="259" w:lineRule="auto"/>
        <w:ind w:left="0" w:firstLine="0"/>
        <w:jc w:val="left"/>
      </w:pPr>
      <w:r>
        <w:t xml:space="preserve"> </w:t>
      </w:r>
    </w:p>
    <w:p w14:paraId="7A964A76" w14:textId="77777777" w:rsidR="00676CEC" w:rsidRDefault="00360733">
      <w:pPr>
        <w:spacing w:after="0" w:line="259" w:lineRule="auto"/>
        <w:ind w:left="0" w:firstLine="0"/>
        <w:jc w:val="left"/>
      </w:pPr>
      <w:r>
        <w:t xml:space="preserve"> </w:t>
      </w:r>
    </w:p>
    <w:p w14:paraId="72B37FFC" w14:textId="77777777" w:rsidR="00676CEC" w:rsidRDefault="00360733">
      <w:pPr>
        <w:spacing w:after="0" w:line="259" w:lineRule="auto"/>
        <w:ind w:left="0" w:firstLine="0"/>
        <w:jc w:val="left"/>
      </w:pPr>
      <w:r>
        <w:t xml:space="preserve"> </w:t>
      </w:r>
    </w:p>
    <w:p w14:paraId="6B41CEC5" w14:textId="77777777" w:rsidR="00676CEC" w:rsidRDefault="00360733">
      <w:pPr>
        <w:spacing w:after="0" w:line="259" w:lineRule="auto"/>
        <w:ind w:left="0" w:firstLine="0"/>
        <w:jc w:val="left"/>
      </w:pPr>
      <w:r>
        <w:t xml:space="preserve"> </w:t>
      </w:r>
    </w:p>
    <w:p w14:paraId="56A64EE1" w14:textId="77777777" w:rsidR="00676CEC" w:rsidRDefault="00360733">
      <w:pPr>
        <w:spacing w:after="0" w:line="259" w:lineRule="auto"/>
        <w:ind w:left="0" w:firstLine="0"/>
        <w:jc w:val="left"/>
      </w:pPr>
      <w:r>
        <w:t xml:space="preserve"> </w:t>
      </w:r>
    </w:p>
    <w:p w14:paraId="452CFC8F" w14:textId="77777777" w:rsidR="00676CEC" w:rsidRDefault="00360733">
      <w:pPr>
        <w:spacing w:after="0" w:line="259" w:lineRule="auto"/>
        <w:ind w:left="0" w:firstLine="0"/>
        <w:jc w:val="left"/>
      </w:pPr>
      <w:r>
        <w:t xml:space="preserve"> </w:t>
      </w:r>
    </w:p>
    <w:p w14:paraId="69E1C639" w14:textId="77777777" w:rsidR="00676CEC" w:rsidRDefault="00360733">
      <w:pPr>
        <w:spacing w:after="0" w:line="259" w:lineRule="auto"/>
        <w:ind w:left="0" w:firstLine="0"/>
        <w:jc w:val="left"/>
      </w:pPr>
      <w:r>
        <w:t xml:space="preserve"> </w:t>
      </w:r>
    </w:p>
    <w:p w14:paraId="07FEC731" w14:textId="77777777" w:rsidR="00C66607" w:rsidRDefault="00C66607">
      <w:pPr>
        <w:spacing w:after="0" w:line="259" w:lineRule="auto"/>
        <w:ind w:left="0" w:firstLine="0"/>
        <w:jc w:val="left"/>
      </w:pPr>
    </w:p>
    <w:p w14:paraId="157E7577" w14:textId="77777777" w:rsidR="00676CEC" w:rsidRDefault="00360733">
      <w:pPr>
        <w:spacing w:after="0" w:line="259" w:lineRule="auto"/>
        <w:ind w:left="0" w:firstLine="0"/>
        <w:jc w:val="left"/>
      </w:pPr>
      <w:r>
        <w:t xml:space="preserve"> </w:t>
      </w:r>
    </w:p>
    <w:p w14:paraId="2F6D1A44" w14:textId="77777777" w:rsidR="00676CEC" w:rsidRDefault="00360733">
      <w:pPr>
        <w:spacing w:after="0" w:line="259" w:lineRule="auto"/>
        <w:ind w:left="0" w:firstLine="0"/>
        <w:jc w:val="left"/>
      </w:pPr>
      <w:r>
        <w:t xml:space="preserve"> </w:t>
      </w:r>
    </w:p>
    <w:p w14:paraId="079579D9" w14:textId="77777777" w:rsidR="00676CEC" w:rsidRDefault="00360733">
      <w:pPr>
        <w:spacing w:after="0" w:line="259" w:lineRule="auto"/>
        <w:ind w:left="0" w:firstLine="0"/>
        <w:jc w:val="left"/>
      </w:pPr>
      <w:r>
        <w:t xml:space="preserve"> </w:t>
      </w:r>
    </w:p>
    <w:p w14:paraId="47F410F2" w14:textId="77777777" w:rsidR="00676CEC" w:rsidRDefault="00360733">
      <w:pPr>
        <w:spacing w:after="0" w:line="259" w:lineRule="auto"/>
        <w:ind w:left="0" w:firstLine="0"/>
        <w:jc w:val="left"/>
      </w:pPr>
      <w:r>
        <w:t xml:space="preserve"> </w:t>
      </w:r>
    </w:p>
    <w:p w14:paraId="793AFB03" w14:textId="77777777" w:rsidR="00676CEC" w:rsidRDefault="00360733">
      <w:pPr>
        <w:spacing w:after="0" w:line="259" w:lineRule="auto"/>
        <w:ind w:left="0" w:firstLine="0"/>
        <w:jc w:val="left"/>
      </w:pPr>
      <w:r>
        <w:t xml:space="preserve"> </w:t>
      </w:r>
    </w:p>
    <w:p w14:paraId="66BC9FE4" w14:textId="77777777" w:rsidR="00676CEC" w:rsidRDefault="00360733">
      <w:pPr>
        <w:spacing w:after="0" w:line="259" w:lineRule="auto"/>
        <w:ind w:left="120" w:firstLine="0"/>
        <w:jc w:val="left"/>
      </w:pPr>
      <w:r>
        <w:rPr>
          <w:b/>
        </w:rPr>
        <w:t xml:space="preserve"> </w:t>
      </w:r>
    </w:p>
    <w:tbl>
      <w:tblPr>
        <w:tblStyle w:val="TableGrid"/>
        <w:tblW w:w="5000" w:type="pct"/>
        <w:tblInd w:w="0" w:type="dxa"/>
        <w:tblCellMar>
          <w:top w:w="90" w:type="dxa"/>
          <w:right w:w="115" w:type="dxa"/>
        </w:tblCellMar>
        <w:tblLook w:val="04A0" w:firstRow="1" w:lastRow="0" w:firstColumn="1" w:lastColumn="0" w:noHBand="0" w:noVBand="1"/>
      </w:tblPr>
      <w:tblGrid>
        <w:gridCol w:w="3402"/>
        <w:gridCol w:w="4112"/>
        <w:gridCol w:w="2945"/>
      </w:tblGrid>
      <w:tr w:rsidR="00676CEC" w14:paraId="0BB81F11" w14:textId="77777777" w:rsidTr="004A398D">
        <w:trPr>
          <w:trHeight w:val="407"/>
        </w:trPr>
        <w:tc>
          <w:tcPr>
            <w:tcW w:w="1626" w:type="pct"/>
            <w:tcBorders>
              <w:top w:val="nil"/>
              <w:left w:val="nil"/>
              <w:bottom w:val="single" w:sz="2" w:space="0" w:color="BEBEBE"/>
              <w:right w:val="nil"/>
            </w:tcBorders>
            <w:shd w:val="clear" w:color="auto" w:fill="BEBEBE"/>
          </w:tcPr>
          <w:p w14:paraId="6D4EED21" w14:textId="77777777" w:rsidR="00676CEC" w:rsidRDefault="00360733">
            <w:pPr>
              <w:spacing w:after="0" w:line="259" w:lineRule="auto"/>
              <w:ind w:left="108" w:firstLine="0"/>
              <w:jc w:val="left"/>
            </w:pPr>
            <w:r>
              <w:rPr>
                <w:b/>
              </w:rPr>
              <w:t xml:space="preserve">Approved by: </w:t>
            </w:r>
          </w:p>
        </w:tc>
        <w:tc>
          <w:tcPr>
            <w:tcW w:w="1966" w:type="pct"/>
            <w:tcBorders>
              <w:top w:val="nil"/>
              <w:left w:val="nil"/>
              <w:bottom w:val="single" w:sz="2" w:space="0" w:color="BEBEBE"/>
              <w:right w:val="nil"/>
            </w:tcBorders>
            <w:shd w:val="clear" w:color="auto" w:fill="BEBEBE"/>
          </w:tcPr>
          <w:p w14:paraId="07EBFC22" w14:textId="77777777" w:rsidR="00676CEC" w:rsidRDefault="00360733">
            <w:pPr>
              <w:spacing w:after="0" w:line="259" w:lineRule="auto"/>
              <w:ind w:left="0" w:firstLine="0"/>
              <w:jc w:val="left"/>
            </w:pPr>
            <w:r>
              <w:t xml:space="preserve">Board of Trustees </w:t>
            </w:r>
          </w:p>
        </w:tc>
        <w:tc>
          <w:tcPr>
            <w:tcW w:w="1408" w:type="pct"/>
            <w:tcBorders>
              <w:top w:val="nil"/>
              <w:left w:val="nil"/>
              <w:bottom w:val="single" w:sz="2" w:space="0" w:color="BEBEBE"/>
              <w:right w:val="nil"/>
            </w:tcBorders>
            <w:shd w:val="clear" w:color="auto" w:fill="BEBEBE"/>
          </w:tcPr>
          <w:p w14:paraId="0334629F" w14:textId="11E20DCA" w:rsidR="00676CEC" w:rsidRDefault="00360733">
            <w:pPr>
              <w:spacing w:after="0" w:line="259" w:lineRule="auto"/>
              <w:ind w:left="0" w:firstLine="0"/>
              <w:jc w:val="left"/>
            </w:pPr>
            <w:r>
              <w:rPr>
                <w:b/>
              </w:rPr>
              <w:t>Date</w:t>
            </w:r>
            <w:r w:rsidRPr="00DA497E">
              <w:rPr>
                <w:bCs/>
              </w:rPr>
              <w:t xml:space="preserve">: </w:t>
            </w:r>
            <w:r w:rsidR="00860E4B">
              <w:rPr>
                <w:bCs/>
              </w:rPr>
              <w:t>26</w:t>
            </w:r>
            <w:r w:rsidR="00860E4B" w:rsidRPr="00860E4B">
              <w:rPr>
                <w:bCs/>
                <w:vertAlign w:val="superscript"/>
              </w:rPr>
              <w:t>th</w:t>
            </w:r>
            <w:r w:rsidR="00860E4B">
              <w:rPr>
                <w:bCs/>
              </w:rPr>
              <w:t xml:space="preserve"> July 2026</w:t>
            </w:r>
          </w:p>
        </w:tc>
      </w:tr>
      <w:tr w:rsidR="00676CEC" w14:paraId="35972218" w14:textId="77777777" w:rsidTr="004A398D">
        <w:trPr>
          <w:trHeight w:val="427"/>
        </w:trPr>
        <w:tc>
          <w:tcPr>
            <w:tcW w:w="1626" w:type="pct"/>
            <w:tcBorders>
              <w:top w:val="single" w:sz="2" w:space="0" w:color="BEBEBE"/>
              <w:left w:val="nil"/>
              <w:bottom w:val="single" w:sz="2" w:space="0" w:color="BEBEBE"/>
              <w:right w:val="nil"/>
            </w:tcBorders>
            <w:shd w:val="clear" w:color="auto" w:fill="BEBEBE"/>
          </w:tcPr>
          <w:p w14:paraId="318C9696" w14:textId="0AD45B0A" w:rsidR="00676CEC" w:rsidRDefault="00DA497E">
            <w:pPr>
              <w:spacing w:after="0" w:line="259" w:lineRule="auto"/>
              <w:ind w:left="108" w:firstLine="0"/>
              <w:jc w:val="left"/>
            </w:pPr>
            <w:r>
              <w:rPr>
                <w:b/>
              </w:rPr>
              <w:t xml:space="preserve">Last Review: </w:t>
            </w:r>
            <w:r w:rsidRPr="00DA497E">
              <w:rPr>
                <w:bCs/>
              </w:rPr>
              <w:t>1</w:t>
            </w:r>
            <w:r w:rsidRPr="00DA497E">
              <w:rPr>
                <w:bCs/>
                <w:vertAlign w:val="superscript"/>
              </w:rPr>
              <w:t>st</w:t>
            </w:r>
            <w:r w:rsidRPr="00DA497E">
              <w:rPr>
                <w:bCs/>
              </w:rPr>
              <w:t xml:space="preserve"> July 2026  </w:t>
            </w:r>
          </w:p>
        </w:tc>
        <w:tc>
          <w:tcPr>
            <w:tcW w:w="1966" w:type="pct"/>
            <w:tcBorders>
              <w:top w:val="single" w:sz="2" w:space="0" w:color="BEBEBE"/>
              <w:left w:val="nil"/>
              <w:bottom w:val="single" w:sz="2" w:space="0" w:color="BEBEBE"/>
              <w:right w:val="nil"/>
            </w:tcBorders>
            <w:shd w:val="clear" w:color="auto" w:fill="BEBEBE"/>
          </w:tcPr>
          <w:p w14:paraId="7979C6EE" w14:textId="0D56BFEE" w:rsidR="00676CEC" w:rsidRDefault="00676CEC">
            <w:pPr>
              <w:spacing w:after="0" w:line="259" w:lineRule="auto"/>
              <w:ind w:left="0" w:firstLine="0"/>
              <w:jc w:val="left"/>
            </w:pPr>
          </w:p>
        </w:tc>
        <w:tc>
          <w:tcPr>
            <w:tcW w:w="1408" w:type="pct"/>
            <w:tcBorders>
              <w:top w:val="single" w:sz="2" w:space="0" w:color="BEBEBE"/>
              <w:left w:val="nil"/>
              <w:bottom w:val="single" w:sz="2" w:space="0" w:color="BEBEBE"/>
              <w:right w:val="nil"/>
            </w:tcBorders>
            <w:shd w:val="clear" w:color="auto" w:fill="BEBEBE"/>
          </w:tcPr>
          <w:p w14:paraId="4FD1903C" w14:textId="346E7A4E" w:rsidR="00676CEC" w:rsidRDefault="00676CEC">
            <w:pPr>
              <w:spacing w:after="0" w:line="259" w:lineRule="auto"/>
              <w:ind w:left="0" w:firstLine="0"/>
              <w:jc w:val="left"/>
            </w:pPr>
          </w:p>
        </w:tc>
      </w:tr>
      <w:tr w:rsidR="00676CEC" w14:paraId="55101578" w14:textId="77777777" w:rsidTr="004A398D">
        <w:trPr>
          <w:trHeight w:val="404"/>
        </w:trPr>
        <w:tc>
          <w:tcPr>
            <w:tcW w:w="1626" w:type="pct"/>
            <w:tcBorders>
              <w:top w:val="single" w:sz="2" w:space="0" w:color="BEBEBE"/>
              <w:left w:val="nil"/>
              <w:bottom w:val="nil"/>
              <w:right w:val="nil"/>
            </w:tcBorders>
            <w:shd w:val="clear" w:color="auto" w:fill="BEBEBE"/>
          </w:tcPr>
          <w:p w14:paraId="0203B376" w14:textId="4ABB20EF" w:rsidR="00676CEC" w:rsidRDefault="00360733">
            <w:pPr>
              <w:spacing w:after="0" w:line="259" w:lineRule="auto"/>
              <w:ind w:left="108" w:firstLine="0"/>
              <w:jc w:val="left"/>
            </w:pPr>
            <w:r>
              <w:rPr>
                <w:b/>
              </w:rPr>
              <w:t xml:space="preserve">Next review due by: </w:t>
            </w:r>
            <w:r w:rsidR="00860E4B">
              <w:rPr>
                <w:bCs/>
              </w:rPr>
              <w:t>25</w:t>
            </w:r>
            <w:r w:rsidR="00860E4B" w:rsidRPr="00860E4B">
              <w:rPr>
                <w:bCs/>
                <w:vertAlign w:val="superscript"/>
              </w:rPr>
              <w:t>th</w:t>
            </w:r>
            <w:r w:rsidR="00860E4B">
              <w:rPr>
                <w:bCs/>
              </w:rPr>
              <w:t xml:space="preserve"> July 2027</w:t>
            </w:r>
          </w:p>
        </w:tc>
        <w:tc>
          <w:tcPr>
            <w:tcW w:w="1966" w:type="pct"/>
            <w:tcBorders>
              <w:top w:val="single" w:sz="2" w:space="0" w:color="BEBEBE"/>
              <w:left w:val="nil"/>
              <w:bottom w:val="nil"/>
              <w:right w:val="nil"/>
            </w:tcBorders>
            <w:shd w:val="clear" w:color="auto" w:fill="BEBEBE"/>
          </w:tcPr>
          <w:p w14:paraId="630866F2" w14:textId="540DCCC6" w:rsidR="00676CEC" w:rsidRDefault="00676CEC">
            <w:pPr>
              <w:spacing w:after="0" w:line="259" w:lineRule="auto"/>
              <w:ind w:left="0" w:firstLine="0"/>
              <w:jc w:val="left"/>
            </w:pPr>
          </w:p>
        </w:tc>
        <w:tc>
          <w:tcPr>
            <w:tcW w:w="1408" w:type="pct"/>
            <w:tcBorders>
              <w:top w:val="single" w:sz="2" w:space="0" w:color="BEBEBE"/>
              <w:left w:val="nil"/>
              <w:bottom w:val="nil"/>
              <w:right w:val="nil"/>
            </w:tcBorders>
            <w:shd w:val="clear" w:color="auto" w:fill="BEBEBE"/>
          </w:tcPr>
          <w:p w14:paraId="54622AC8" w14:textId="77777777" w:rsidR="00676CEC" w:rsidRDefault="00360733">
            <w:pPr>
              <w:spacing w:after="0" w:line="259" w:lineRule="auto"/>
              <w:ind w:left="0" w:firstLine="0"/>
              <w:jc w:val="left"/>
            </w:pPr>
            <w:r>
              <w:rPr>
                <w:rFonts w:ascii="Times New Roman" w:eastAsia="Times New Roman" w:hAnsi="Times New Roman" w:cs="Times New Roman"/>
                <w:sz w:val="28"/>
              </w:rPr>
              <w:t xml:space="preserve"> </w:t>
            </w:r>
          </w:p>
        </w:tc>
      </w:tr>
    </w:tbl>
    <w:p w14:paraId="65147C20" w14:textId="77777777" w:rsidR="00676CEC" w:rsidRDefault="00360733">
      <w:pPr>
        <w:spacing w:after="171" w:line="259" w:lineRule="auto"/>
        <w:ind w:left="0" w:firstLine="0"/>
        <w:jc w:val="left"/>
      </w:pPr>
      <w:r>
        <w:t xml:space="preserve"> </w:t>
      </w:r>
    </w:p>
    <w:p w14:paraId="1F9A3D10" w14:textId="190F3083" w:rsidR="00AD5A48" w:rsidRPr="00005088" w:rsidRDefault="002E4E43" w:rsidP="00005088">
      <w:pPr>
        <w:pStyle w:val="Heading2"/>
        <w:ind w:left="-5"/>
        <w:jc w:val="center"/>
        <w:rPr>
          <w:bCs/>
          <w:sz w:val="26"/>
          <w:szCs w:val="26"/>
        </w:rPr>
      </w:pPr>
      <w:r>
        <w:rPr>
          <w:bCs/>
          <w:sz w:val="26"/>
          <w:szCs w:val="26"/>
        </w:rPr>
        <w:lastRenderedPageBreak/>
        <w:t>Constitution</w:t>
      </w:r>
    </w:p>
    <w:p w14:paraId="64242C3C" w14:textId="77777777" w:rsidR="00AD5A48" w:rsidRDefault="00AD5A48" w:rsidP="004A398D">
      <w:pPr>
        <w:pStyle w:val="Heading2"/>
        <w:ind w:left="-5"/>
        <w:rPr>
          <w:b w:val="0"/>
          <w:sz w:val="20"/>
          <w:u w:val="none"/>
        </w:rPr>
      </w:pPr>
    </w:p>
    <w:p w14:paraId="399C62CD" w14:textId="7B2561C1" w:rsidR="004A398D" w:rsidRDefault="008A73DA" w:rsidP="004A398D">
      <w:pPr>
        <w:pStyle w:val="Heading2"/>
        <w:ind w:left="-5"/>
        <w:rPr>
          <w:bCs/>
          <w:sz w:val="24"/>
          <w:u w:val="none"/>
        </w:rPr>
      </w:pPr>
      <w:r w:rsidRPr="004A398D">
        <w:rPr>
          <w:bCs/>
          <w:sz w:val="24"/>
          <w:u w:val="none"/>
        </w:rPr>
        <w:t>Role</w:t>
      </w:r>
      <w:r w:rsidR="001C444E" w:rsidRPr="004A398D">
        <w:rPr>
          <w:bCs/>
          <w:sz w:val="24"/>
          <w:u w:val="none"/>
        </w:rPr>
        <w:t xml:space="preserve"> and Purpose</w:t>
      </w:r>
    </w:p>
    <w:p w14:paraId="1F1F3D0F" w14:textId="125A62AC" w:rsidR="007B0537" w:rsidRPr="00F23A2A" w:rsidRDefault="007B0537" w:rsidP="00A23D52">
      <w:pPr>
        <w:ind w:left="10"/>
        <w:rPr>
          <w:bCs/>
          <w:sz w:val="24"/>
        </w:rPr>
      </w:pPr>
      <w:r w:rsidRPr="00F23A2A">
        <w:t xml:space="preserve">The role of the Interim Executive Board </w:t>
      </w:r>
      <w:r w:rsidR="004A398D" w:rsidRPr="00F23A2A">
        <w:t xml:space="preserve">(IEB) </w:t>
      </w:r>
      <w:r w:rsidRPr="00F23A2A">
        <w:t>is to:</w:t>
      </w:r>
    </w:p>
    <w:p w14:paraId="0C763DB9" w14:textId="19F4F5FA" w:rsidR="007B0537" w:rsidRPr="007B0537" w:rsidRDefault="007B0537" w:rsidP="007B0537">
      <w:pPr>
        <w:numPr>
          <w:ilvl w:val="0"/>
          <w:numId w:val="2"/>
        </w:numPr>
      </w:pPr>
      <w:r w:rsidRPr="007B0537">
        <w:t>Provide intensive governance oversight and challenge</w:t>
      </w:r>
    </w:p>
    <w:p w14:paraId="2F2A8A72" w14:textId="658D436C" w:rsidR="007B0537" w:rsidRPr="007B0537" w:rsidRDefault="007B0537" w:rsidP="007B0537">
      <w:pPr>
        <w:numPr>
          <w:ilvl w:val="0"/>
          <w:numId w:val="2"/>
        </w:numPr>
      </w:pPr>
      <w:r w:rsidRPr="007B0537">
        <w:t>Support and monitor the implementation of the school's improvement plan</w:t>
      </w:r>
    </w:p>
    <w:p w14:paraId="0E0DFFA6" w14:textId="77606AA3" w:rsidR="007B0537" w:rsidRPr="007B0537" w:rsidRDefault="007B0537" w:rsidP="007B0537">
      <w:pPr>
        <w:numPr>
          <w:ilvl w:val="0"/>
          <w:numId w:val="2"/>
        </w:numPr>
      </w:pPr>
      <w:r w:rsidRPr="007B0537">
        <w:t>Hold school leaders to account for the pace and impact of improvement</w:t>
      </w:r>
    </w:p>
    <w:p w14:paraId="4A153AAD" w14:textId="48E7D857" w:rsidR="007B0537" w:rsidRPr="007B0537" w:rsidRDefault="007B0537" w:rsidP="007B0537">
      <w:pPr>
        <w:numPr>
          <w:ilvl w:val="0"/>
          <w:numId w:val="2"/>
        </w:numPr>
      </w:pPr>
      <w:r w:rsidRPr="007B0537">
        <w:t>Provide assurance and regular reporting to the Trust Board</w:t>
      </w:r>
    </w:p>
    <w:p w14:paraId="2B78E19B" w14:textId="77777777" w:rsidR="007B0537" w:rsidRPr="007B0537" w:rsidRDefault="007B0537" w:rsidP="007B0537">
      <w:pPr>
        <w:numPr>
          <w:ilvl w:val="0"/>
          <w:numId w:val="2"/>
        </w:numPr>
      </w:pPr>
      <w:r w:rsidRPr="007B0537">
        <w:t>Support the transition back to a Local Governing Board when governance arrangements are deemed secure and effective.</w:t>
      </w:r>
    </w:p>
    <w:p w14:paraId="5AD2006E" w14:textId="77777777" w:rsidR="004A398D" w:rsidRDefault="004A398D" w:rsidP="007B0537"/>
    <w:p w14:paraId="5773BA38" w14:textId="01635574" w:rsidR="007B0537" w:rsidRPr="007B0537" w:rsidRDefault="007B0537" w:rsidP="00A23D52">
      <w:pPr>
        <w:ind w:left="10"/>
      </w:pPr>
      <w:r w:rsidRPr="007B0537">
        <w:t>The IEB:</w:t>
      </w:r>
    </w:p>
    <w:p w14:paraId="0DBBD80E" w14:textId="45676C21" w:rsidR="007B0537" w:rsidRPr="007B0537" w:rsidRDefault="007B0537" w:rsidP="007B0537">
      <w:pPr>
        <w:numPr>
          <w:ilvl w:val="0"/>
          <w:numId w:val="3"/>
        </w:numPr>
      </w:pPr>
      <w:r w:rsidRPr="007B0537">
        <w:t>Operates as a committee of the Trust Board</w:t>
      </w:r>
    </w:p>
    <w:p w14:paraId="7A5C3F2A" w14:textId="2BAC1012" w:rsidR="007B0537" w:rsidRPr="007B0537" w:rsidRDefault="007B0537" w:rsidP="007B0537">
      <w:pPr>
        <w:numPr>
          <w:ilvl w:val="0"/>
          <w:numId w:val="3"/>
        </w:numPr>
      </w:pPr>
      <w:r w:rsidRPr="007B0537">
        <w:t>Exercises delegated authority as determined by the Trust Board and Scheme of Delegation</w:t>
      </w:r>
    </w:p>
    <w:p w14:paraId="3FF0234C" w14:textId="02F15377" w:rsidR="007B0537" w:rsidRPr="007B0537" w:rsidRDefault="007B0537" w:rsidP="007B0537">
      <w:pPr>
        <w:numPr>
          <w:ilvl w:val="0"/>
          <w:numId w:val="3"/>
        </w:numPr>
      </w:pPr>
      <w:r w:rsidRPr="007B0537">
        <w:t>Is established on a temporary basis to support rapid and sustainable improvement</w:t>
      </w:r>
    </w:p>
    <w:p w14:paraId="2764FE22" w14:textId="652D790C" w:rsidR="007B0537" w:rsidRPr="007B0537" w:rsidRDefault="007B0537" w:rsidP="00DA497E">
      <w:pPr>
        <w:numPr>
          <w:ilvl w:val="0"/>
          <w:numId w:val="3"/>
        </w:numPr>
      </w:pPr>
      <w:r w:rsidRPr="007B0537">
        <w:t>Understands that legal accountability remains with the Trust Board at all times</w:t>
      </w:r>
      <w:r w:rsidR="004A398D">
        <w:t>.</w:t>
      </w:r>
    </w:p>
    <w:p w14:paraId="6FD39905" w14:textId="77777777" w:rsidR="001C444E" w:rsidRPr="001C444E" w:rsidRDefault="001C444E" w:rsidP="00DA497E"/>
    <w:p w14:paraId="130DECB8" w14:textId="0CD0EDCD" w:rsidR="00676CEC" w:rsidRDefault="00360733" w:rsidP="00A23D52">
      <w:pPr>
        <w:ind w:left="10" w:right="70"/>
      </w:pPr>
      <w:r>
        <w:t xml:space="preserve">In accordance with OCT Guidance </w:t>
      </w:r>
      <w:r w:rsidR="004A398D">
        <w:t>the</w:t>
      </w:r>
      <w:r>
        <w:t xml:space="preserve"> (IEB) shall comprise of the following membership: </w:t>
      </w:r>
    </w:p>
    <w:p w14:paraId="10F86C21" w14:textId="77777777" w:rsidR="004A398D" w:rsidRDefault="004A398D">
      <w:pPr>
        <w:ind w:left="240" w:right="70"/>
      </w:pPr>
    </w:p>
    <w:p w14:paraId="183F132E" w14:textId="77777777" w:rsidR="00676CEC" w:rsidRDefault="00360733" w:rsidP="00A23D52">
      <w:pPr>
        <w:numPr>
          <w:ilvl w:val="0"/>
          <w:numId w:val="3"/>
        </w:numPr>
      </w:pPr>
      <w:r>
        <w:t>1</w:t>
      </w:r>
      <w:r w:rsidRPr="00A23D52">
        <w:t xml:space="preserve"> </w:t>
      </w:r>
      <w:r>
        <w:t xml:space="preserve">– Chair (appointed by the Trust Board)  </w:t>
      </w:r>
    </w:p>
    <w:p w14:paraId="46CF985D" w14:textId="77777777" w:rsidR="00676CEC" w:rsidRDefault="00360733" w:rsidP="00A23D52">
      <w:pPr>
        <w:numPr>
          <w:ilvl w:val="0"/>
          <w:numId w:val="3"/>
        </w:numPr>
      </w:pPr>
      <w:r>
        <w:t xml:space="preserve">1 – Senior member of the School Improvement Team/ Senior Leadership of the Trust  </w:t>
      </w:r>
    </w:p>
    <w:p w14:paraId="2514FAA8" w14:textId="77777777" w:rsidR="00676CEC" w:rsidRDefault="00360733" w:rsidP="00A23D52">
      <w:pPr>
        <w:numPr>
          <w:ilvl w:val="0"/>
          <w:numId w:val="3"/>
        </w:numPr>
      </w:pPr>
      <w:r>
        <w:t>Up to 2 – Headteachers (inc. EHTs/</w:t>
      </w:r>
      <w:proofErr w:type="spellStart"/>
      <w:r>
        <w:t>HoS</w:t>
      </w:r>
      <w:proofErr w:type="spellEnd"/>
      <w:r>
        <w:t xml:space="preserve">) </w:t>
      </w:r>
    </w:p>
    <w:p w14:paraId="30E0D4D3" w14:textId="7D972B60" w:rsidR="00676CEC" w:rsidRDefault="00360733" w:rsidP="00A23D52">
      <w:pPr>
        <w:numPr>
          <w:ilvl w:val="0"/>
          <w:numId w:val="3"/>
        </w:numPr>
      </w:pPr>
      <w:r>
        <w:t>3 – Co-opted Governors (</w:t>
      </w:r>
      <w:r w:rsidR="006D6535">
        <w:t xml:space="preserve">who may be retained from the previous governing board or appointed by the Trust Board based on the skills, experience and capacity required to support school improvement). </w:t>
      </w:r>
      <w:r>
        <w:t xml:space="preserve"> </w:t>
      </w:r>
    </w:p>
    <w:p w14:paraId="3C517BAB" w14:textId="77777777" w:rsidR="00676CEC" w:rsidRDefault="00360733">
      <w:pPr>
        <w:spacing w:after="0" w:line="259" w:lineRule="auto"/>
        <w:ind w:left="0" w:firstLine="0"/>
        <w:jc w:val="left"/>
      </w:pPr>
      <w:r>
        <w:t xml:space="preserve"> </w:t>
      </w:r>
    </w:p>
    <w:p w14:paraId="1D0220DF" w14:textId="1D9A14D4" w:rsidR="00676CEC" w:rsidRPr="00A23D52" w:rsidRDefault="00360733">
      <w:pPr>
        <w:pStyle w:val="Heading2"/>
        <w:ind w:left="-5"/>
        <w:rPr>
          <w:bCs/>
          <w:sz w:val="24"/>
          <w:u w:val="none"/>
        </w:rPr>
      </w:pPr>
      <w:r w:rsidRPr="00A23D52">
        <w:rPr>
          <w:bCs/>
          <w:sz w:val="24"/>
          <w:u w:val="none"/>
        </w:rPr>
        <w:t xml:space="preserve">Terms of Office </w:t>
      </w:r>
    </w:p>
    <w:p w14:paraId="0C99A7D6" w14:textId="15A5288A" w:rsidR="00676CEC" w:rsidRDefault="007B0537">
      <w:pPr>
        <w:spacing w:after="0" w:line="259" w:lineRule="auto"/>
        <w:ind w:left="0" w:firstLine="0"/>
        <w:jc w:val="left"/>
      </w:pPr>
      <w:r>
        <w:t>The appointment of all IEB members shall be approved by the Trust Board. Members shall be appointed on the basis of the skills, experience, expertise and capacity required to support school improvement and governance effectiveness.</w:t>
      </w:r>
    </w:p>
    <w:p w14:paraId="4548F487" w14:textId="77777777" w:rsidR="007B0537" w:rsidRDefault="007B0537">
      <w:pPr>
        <w:spacing w:after="0" w:line="259" w:lineRule="auto"/>
        <w:ind w:left="0" w:firstLine="0"/>
        <w:jc w:val="left"/>
      </w:pPr>
    </w:p>
    <w:p w14:paraId="36AEE435" w14:textId="5C4FC4B2" w:rsidR="007B0537" w:rsidRDefault="007B0537">
      <w:pPr>
        <w:spacing w:after="0" w:line="259" w:lineRule="auto"/>
        <w:ind w:left="0" w:firstLine="0"/>
        <w:jc w:val="left"/>
      </w:pPr>
      <w:r>
        <w:t>Members shall initially be appointed for a period of twelve months. Prior to the expiry of this period, the Trust Board shall review the effectiveness of the IEB and determine whether:</w:t>
      </w:r>
    </w:p>
    <w:p w14:paraId="026B58E0" w14:textId="77777777" w:rsidR="003A0791" w:rsidRDefault="003A0791">
      <w:pPr>
        <w:spacing w:after="0" w:line="259" w:lineRule="auto"/>
        <w:ind w:left="0" w:firstLine="0"/>
        <w:jc w:val="left"/>
      </w:pPr>
    </w:p>
    <w:p w14:paraId="2E1C2664" w14:textId="08E5A44D" w:rsidR="007B0537" w:rsidRDefault="007B0537" w:rsidP="007B0537">
      <w:pPr>
        <w:pStyle w:val="ListParagraph"/>
        <w:numPr>
          <w:ilvl w:val="0"/>
          <w:numId w:val="4"/>
        </w:numPr>
        <w:spacing w:after="0" w:line="259" w:lineRule="auto"/>
        <w:jc w:val="left"/>
      </w:pPr>
      <w:r>
        <w:t>The term should be extended</w:t>
      </w:r>
    </w:p>
    <w:p w14:paraId="59D81AB7" w14:textId="6BF947E6" w:rsidR="007B0537" w:rsidRDefault="007B0537" w:rsidP="007B0537">
      <w:pPr>
        <w:pStyle w:val="ListParagraph"/>
        <w:numPr>
          <w:ilvl w:val="0"/>
          <w:numId w:val="4"/>
        </w:numPr>
        <w:spacing w:after="0" w:line="259" w:lineRule="auto"/>
        <w:jc w:val="left"/>
      </w:pPr>
      <w:r>
        <w:t>The membership should be amended; or</w:t>
      </w:r>
    </w:p>
    <w:p w14:paraId="71FAF8C1" w14:textId="1182D3AC" w:rsidR="007B0537" w:rsidRDefault="007B0537" w:rsidP="00DA497E">
      <w:pPr>
        <w:pStyle w:val="ListParagraph"/>
        <w:numPr>
          <w:ilvl w:val="0"/>
          <w:numId w:val="4"/>
        </w:numPr>
        <w:spacing w:after="0" w:line="259" w:lineRule="auto"/>
        <w:jc w:val="left"/>
      </w:pPr>
      <w:r>
        <w:t xml:space="preserve">Governance should transition back to a Local Governing Board arrangement. </w:t>
      </w:r>
    </w:p>
    <w:p w14:paraId="24A547C8" w14:textId="77777777" w:rsidR="003A0791" w:rsidRDefault="003A0791" w:rsidP="003A0791">
      <w:pPr>
        <w:pStyle w:val="ListParagraph"/>
        <w:spacing w:after="0" w:line="259" w:lineRule="auto"/>
        <w:ind w:firstLine="0"/>
        <w:jc w:val="left"/>
      </w:pPr>
    </w:p>
    <w:p w14:paraId="7DC86294" w14:textId="77777777" w:rsidR="00676CEC" w:rsidRPr="003A0791" w:rsidRDefault="00360733">
      <w:pPr>
        <w:pStyle w:val="Heading2"/>
        <w:ind w:left="-5"/>
        <w:rPr>
          <w:bCs/>
          <w:sz w:val="24"/>
          <w:u w:val="none"/>
        </w:rPr>
      </w:pPr>
      <w:r w:rsidRPr="003A0791">
        <w:rPr>
          <w:bCs/>
          <w:sz w:val="24"/>
          <w:u w:val="none"/>
        </w:rPr>
        <w:t xml:space="preserve">Quorum </w:t>
      </w:r>
    </w:p>
    <w:p w14:paraId="7EC6B8BD" w14:textId="7DE3BD02" w:rsidR="00676CEC" w:rsidRDefault="009E4C84">
      <w:pPr>
        <w:spacing w:after="0" w:line="259" w:lineRule="auto"/>
        <w:ind w:left="0" w:firstLine="0"/>
        <w:jc w:val="left"/>
      </w:pPr>
      <w:r>
        <w:t xml:space="preserve">To be quorate, at least half of the appointed members, including the Chair (or Vice Chair where appointed), must be present, subject to a minimum of four members. Executive members must not exceed half of the appointed membership. </w:t>
      </w:r>
    </w:p>
    <w:p w14:paraId="27D56447" w14:textId="77777777" w:rsidR="009E4C84" w:rsidRDefault="009E4C84">
      <w:pPr>
        <w:spacing w:after="0" w:line="259" w:lineRule="auto"/>
        <w:ind w:left="0" w:firstLine="0"/>
        <w:jc w:val="left"/>
      </w:pPr>
    </w:p>
    <w:p w14:paraId="6ADFDB15" w14:textId="098329E6" w:rsidR="003A180B" w:rsidRPr="00C72FC3" w:rsidRDefault="00360733" w:rsidP="00C72FC3">
      <w:pPr>
        <w:pStyle w:val="Heading2"/>
        <w:ind w:left="-5"/>
        <w:rPr>
          <w:bCs/>
          <w:sz w:val="24"/>
          <w:u w:val="none"/>
        </w:rPr>
      </w:pPr>
      <w:r w:rsidRPr="003A0791">
        <w:rPr>
          <w:bCs/>
          <w:sz w:val="24"/>
          <w:u w:val="none"/>
        </w:rPr>
        <w:t xml:space="preserve">Proceedings (list is not exhaustive) </w:t>
      </w:r>
    </w:p>
    <w:p w14:paraId="107020EE" w14:textId="1C5D786C" w:rsidR="003A180B" w:rsidRDefault="003A180B" w:rsidP="003A0791">
      <w:pPr>
        <w:pStyle w:val="ListParagraph"/>
        <w:numPr>
          <w:ilvl w:val="0"/>
          <w:numId w:val="4"/>
        </w:numPr>
        <w:spacing w:after="0" w:line="259" w:lineRule="auto"/>
        <w:jc w:val="left"/>
      </w:pPr>
      <w:r>
        <w:t>All meetings of the IEB shall be professionally clerked, with minutes recorded, approved and stored electronically in accordance with Trust policies and statutory requirements</w:t>
      </w:r>
    </w:p>
    <w:p w14:paraId="18DF8069" w14:textId="11E4B37A" w:rsidR="00C721ED" w:rsidRDefault="00C721ED" w:rsidP="003A0791">
      <w:pPr>
        <w:pStyle w:val="ListParagraph"/>
        <w:numPr>
          <w:ilvl w:val="0"/>
          <w:numId w:val="4"/>
        </w:numPr>
        <w:spacing w:after="0" w:line="259" w:lineRule="auto"/>
        <w:jc w:val="left"/>
      </w:pPr>
      <w:r>
        <w:t>The Chair shall provide a written update to the Trust Boad following each IEB meeting</w:t>
      </w:r>
    </w:p>
    <w:p w14:paraId="03D77273" w14:textId="616109A8" w:rsidR="00245335" w:rsidRDefault="00C721ED" w:rsidP="003A0791">
      <w:pPr>
        <w:pStyle w:val="ListParagraph"/>
        <w:numPr>
          <w:ilvl w:val="0"/>
          <w:numId w:val="4"/>
        </w:numPr>
        <w:spacing w:after="0" w:line="259" w:lineRule="auto"/>
        <w:jc w:val="left"/>
      </w:pPr>
      <w:r>
        <w:t>The IEB shall meet a minimum</w:t>
      </w:r>
      <w:r w:rsidR="00245335">
        <w:t xml:space="preserve"> of twice per term and may meet more frequently</w:t>
      </w:r>
      <w:r w:rsidR="003564B8">
        <w:t xml:space="preserve">, </w:t>
      </w:r>
      <w:r w:rsidR="00245335">
        <w:t xml:space="preserve">where determined necessary by the Trust Board or Chair of the IEB. </w:t>
      </w:r>
    </w:p>
    <w:p w14:paraId="2E76E72D" w14:textId="0294AB27" w:rsidR="00676CEC" w:rsidRDefault="00676CEC">
      <w:pPr>
        <w:spacing w:after="0" w:line="259" w:lineRule="auto"/>
        <w:ind w:left="0" w:firstLine="0"/>
        <w:jc w:val="left"/>
      </w:pPr>
    </w:p>
    <w:p w14:paraId="228F874F" w14:textId="0146323A" w:rsidR="00676CEC" w:rsidRPr="00DA497E" w:rsidRDefault="003564B8" w:rsidP="003A0791">
      <w:pPr>
        <w:pStyle w:val="Heading2"/>
        <w:ind w:left="-5"/>
        <w:rPr>
          <w:bCs/>
        </w:rPr>
      </w:pPr>
      <w:r w:rsidRPr="003A0791">
        <w:rPr>
          <w:bCs/>
          <w:sz w:val="24"/>
          <w:u w:val="none"/>
        </w:rPr>
        <w:lastRenderedPageBreak/>
        <w:t>Power to Act</w:t>
      </w:r>
    </w:p>
    <w:p w14:paraId="7746B2FE" w14:textId="1C76B97B" w:rsidR="00676CEC" w:rsidRDefault="003564B8">
      <w:pPr>
        <w:ind w:left="10" w:right="194"/>
      </w:pPr>
      <w:r>
        <w:t>Any use of Chair’s Power to Act shall be reported to the Trust Board at the earliest opportunity and formally recorded in the minutes of the next available IEB meeting.</w:t>
      </w:r>
    </w:p>
    <w:p w14:paraId="32CA22ED" w14:textId="77777777" w:rsidR="003564B8" w:rsidRDefault="003564B8">
      <w:pPr>
        <w:ind w:left="10" w:right="194"/>
      </w:pPr>
    </w:p>
    <w:p w14:paraId="12464DF0" w14:textId="337F1989" w:rsidR="003564B8" w:rsidRPr="003A0791" w:rsidRDefault="003564B8" w:rsidP="003A0791">
      <w:pPr>
        <w:pStyle w:val="Heading2"/>
        <w:ind w:left="-5"/>
        <w:rPr>
          <w:bCs/>
          <w:sz w:val="24"/>
          <w:u w:val="none"/>
        </w:rPr>
      </w:pPr>
      <w:r w:rsidRPr="003A0791">
        <w:rPr>
          <w:bCs/>
          <w:sz w:val="24"/>
          <w:u w:val="none"/>
        </w:rPr>
        <w:t>Dissolution of the IEB</w:t>
      </w:r>
    </w:p>
    <w:p w14:paraId="720A931D" w14:textId="19B60C48" w:rsidR="003564B8" w:rsidRPr="003564B8" w:rsidRDefault="003564B8">
      <w:pPr>
        <w:ind w:left="10" w:right="194"/>
      </w:pPr>
      <w:r>
        <w:t xml:space="preserve">The Interim Executive Board shall remain in place until such time as the Trust Boad determines that governance arrangements have become sufficiently secure and effective for governance responsibilities to be discharged through a Local Governing Board or other governance structure determined by the Trust Board. </w:t>
      </w:r>
    </w:p>
    <w:p w14:paraId="376D86B1" w14:textId="49EFA339" w:rsidR="00676CEC" w:rsidRDefault="00360733">
      <w:pPr>
        <w:tabs>
          <w:tab w:val="right" w:pos="9573"/>
        </w:tabs>
        <w:spacing w:after="0" w:line="259" w:lineRule="auto"/>
        <w:ind w:left="0" w:firstLine="0"/>
        <w:jc w:val="left"/>
      </w:pPr>
      <w:r>
        <w:t xml:space="preserve"> </w:t>
      </w:r>
    </w:p>
    <w:p w14:paraId="455563B0" w14:textId="0B1237BA" w:rsidR="00C66607" w:rsidRDefault="002E4E43" w:rsidP="00C66607">
      <w:pPr>
        <w:tabs>
          <w:tab w:val="right" w:pos="9573"/>
        </w:tabs>
        <w:spacing w:after="0" w:line="259" w:lineRule="auto"/>
        <w:ind w:left="0" w:firstLine="0"/>
        <w:jc w:val="center"/>
        <w:rPr>
          <w:b/>
          <w:bCs/>
          <w:sz w:val="26"/>
          <w:szCs w:val="26"/>
          <w:u w:val="single"/>
        </w:rPr>
      </w:pPr>
      <w:r>
        <w:rPr>
          <w:b/>
          <w:bCs/>
          <w:sz w:val="26"/>
          <w:szCs w:val="26"/>
          <w:u w:val="single"/>
        </w:rPr>
        <w:t>Terms of Reference</w:t>
      </w:r>
    </w:p>
    <w:p w14:paraId="39635009" w14:textId="77777777" w:rsidR="00E776F3" w:rsidRDefault="00E776F3" w:rsidP="00C66607">
      <w:pPr>
        <w:tabs>
          <w:tab w:val="right" w:pos="9573"/>
        </w:tabs>
        <w:spacing w:after="0" w:line="259" w:lineRule="auto"/>
        <w:ind w:left="0" w:firstLine="0"/>
        <w:jc w:val="center"/>
        <w:rPr>
          <w:b/>
          <w:bCs/>
          <w:sz w:val="26"/>
          <w:szCs w:val="26"/>
          <w:u w:val="single"/>
        </w:rPr>
      </w:pPr>
    </w:p>
    <w:p w14:paraId="3B151E58" w14:textId="77777777" w:rsidR="00A42D8D" w:rsidRPr="00A42D8D" w:rsidRDefault="00A42D8D" w:rsidP="00A42D8D">
      <w:pPr>
        <w:pStyle w:val="Heading2"/>
        <w:ind w:left="-5"/>
        <w:rPr>
          <w:bCs/>
          <w:sz w:val="24"/>
          <w:u w:val="none"/>
        </w:rPr>
      </w:pPr>
      <w:bookmarkStart w:id="0" w:name="_Toc216186238"/>
      <w:r w:rsidRPr="00A42D8D">
        <w:rPr>
          <w:bCs/>
          <w:sz w:val="24"/>
          <w:u w:val="none"/>
        </w:rPr>
        <w:t>Introduction</w:t>
      </w:r>
      <w:bookmarkEnd w:id="0"/>
    </w:p>
    <w:p w14:paraId="3439EB6D" w14:textId="77777777" w:rsidR="00A42D8D" w:rsidRDefault="00A42D8D" w:rsidP="00A42D8D">
      <w:pPr>
        <w:ind w:left="21"/>
      </w:pPr>
      <w:r>
        <w:t>This Terms of Reference should be read in conjunction with the Orchard Community Trust (OCT) Scheme of Delegation 26/27 and Board Assurance Framework.</w:t>
      </w:r>
    </w:p>
    <w:p w14:paraId="76225605" w14:textId="77777777" w:rsidR="00442B2A" w:rsidRPr="006C5546" w:rsidRDefault="00442B2A" w:rsidP="00A42D8D">
      <w:pPr>
        <w:ind w:left="21"/>
      </w:pPr>
    </w:p>
    <w:p w14:paraId="2D09817A"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As a charitable company limited by guarantee, Orchard Community Trust is governed by a Board of Trustees (the “Trustees”) who are responsible for, and oversee</w:t>
      </w:r>
      <w:r>
        <w:rPr>
          <w:rFonts w:ascii="Calibri" w:hAnsi="Calibri" w:cs="Calibri"/>
          <w:sz w:val="22"/>
          <w:szCs w:val="22"/>
        </w:rPr>
        <w:t>,</w:t>
      </w:r>
      <w:r w:rsidRPr="00714B99">
        <w:rPr>
          <w:rFonts w:ascii="Calibri" w:hAnsi="Calibri" w:cs="Calibri"/>
          <w:sz w:val="22"/>
          <w:szCs w:val="22"/>
        </w:rPr>
        <w:t xml:space="preserve"> the general control, management and administration of the Trust and its schools.</w:t>
      </w:r>
    </w:p>
    <w:p w14:paraId="60B8E6BB" w14:textId="77777777" w:rsidR="00A42D8D" w:rsidRDefault="00A42D8D" w:rsidP="00A42D8D">
      <w:pPr>
        <w:pStyle w:val="SBMATParagraph"/>
        <w:spacing w:after="0" w:line="240" w:lineRule="auto"/>
        <w:rPr>
          <w:rFonts w:ascii="Calibri" w:hAnsi="Calibri" w:cs="Calibri"/>
          <w:sz w:val="22"/>
          <w:szCs w:val="22"/>
        </w:rPr>
      </w:pPr>
    </w:p>
    <w:p w14:paraId="307883BA" w14:textId="77777777" w:rsidR="00A42D8D" w:rsidRDefault="00A42D8D" w:rsidP="00A42D8D">
      <w:pPr>
        <w:pStyle w:val="SBMATParagraph"/>
        <w:spacing w:after="0" w:line="240" w:lineRule="auto"/>
        <w:rPr>
          <w:rFonts w:ascii="Calibri" w:hAnsi="Calibri" w:cs="Calibri"/>
          <w:sz w:val="22"/>
          <w:szCs w:val="22"/>
        </w:rPr>
      </w:pPr>
      <w:r>
        <w:rPr>
          <w:rFonts w:ascii="Calibri" w:hAnsi="Calibri" w:cs="Calibri"/>
          <w:sz w:val="22"/>
          <w:szCs w:val="22"/>
        </w:rPr>
        <w:t>T</w:t>
      </w:r>
      <w:r w:rsidRPr="00714B99">
        <w:rPr>
          <w:rFonts w:ascii="Calibri" w:hAnsi="Calibri" w:cs="Calibri"/>
          <w:sz w:val="22"/>
          <w:szCs w:val="22"/>
        </w:rPr>
        <w:t>he Trust has entered into a Master Funding Agreement with the Department for Education and a Supplemental Funding Agreement in respect of each School. It is the Trustees who are ultimately responsible to both the Department for Education pursuant to the Funding Agreements and the Charity Commission to further the Trust’s charitable object. They are required to have systems in place through which they can assure themselves of quality, safety and good practice.</w:t>
      </w:r>
    </w:p>
    <w:p w14:paraId="1A6250B6" w14:textId="77777777" w:rsidR="00A42D8D" w:rsidRDefault="00A42D8D" w:rsidP="00A42D8D">
      <w:pPr>
        <w:pStyle w:val="SBMATParagraph"/>
        <w:spacing w:after="0" w:line="240" w:lineRule="auto"/>
        <w:rPr>
          <w:rFonts w:ascii="Calibri" w:hAnsi="Calibri" w:cs="Calibri"/>
          <w:sz w:val="22"/>
          <w:szCs w:val="22"/>
        </w:rPr>
      </w:pPr>
    </w:p>
    <w:p w14:paraId="48BF1D4D" w14:textId="77777777" w:rsidR="00A42D8D" w:rsidRPr="00750EB1" w:rsidRDefault="00A42D8D" w:rsidP="00A42D8D">
      <w:pPr>
        <w:pStyle w:val="SBMATParagraph"/>
        <w:spacing w:after="0" w:line="240" w:lineRule="auto"/>
        <w:rPr>
          <w:rFonts w:ascii="Calibri" w:hAnsi="Calibri" w:cs="Calibri"/>
          <w:sz w:val="4"/>
          <w:szCs w:val="4"/>
        </w:rPr>
      </w:pPr>
    </w:p>
    <w:p w14:paraId="052495F3" w14:textId="7CFAF9B9" w:rsidR="00442B2A" w:rsidRDefault="00442B2A" w:rsidP="00A42D8D">
      <w:pPr>
        <w:pStyle w:val="SBMATParagraph"/>
        <w:spacing w:after="0" w:line="240" w:lineRule="auto"/>
        <w:rPr>
          <w:rFonts w:ascii="Calibri" w:hAnsi="Calibri" w:cs="Calibri"/>
          <w:sz w:val="22"/>
          <w:szCs w:val="22"/>
        </w:rPr>
      </w:pPr>
    </w:p>
    <w:p w14:paraId="03BD09A3" w14:textId="77777777" w:rsidR="00442B2A" w:rsidRDefault="00442B2A" w:rsidP="00A42D8D">
      <w:pPr>
        <w:pStyle w:val="SBMATParagraph"/>
        <w:spacing w:after="0" w:line="240" w:lineRule="auto"/>
        <w:rPr>
          <w:rFonts w:ascii="Calibri" w:hAnsi="Calibri" w:cs="Calibri"/>
          <w:sz w:val="22"/>
          <w:szCs w:val="22"/>
        </w:rPr>
      </w:pPr>
    </w:p>
    <w:p w14:paraId="0799F39D" w14:textId="434B2B43" w:rsidR="00442B2A" w:rsidRPr="00442B2A" w:rsidRDefault="00442B2A" w:rsidP="00442B2A">
      <w:pPr>
        <w:pStyle w:val="SBMATParagraph"/>
        <w:spacing w:after="0" w:line="240" w:lineRule="auto"/>
        <w:rPr>
          <w:rFonts w:ascii="Calibri" w:hAnsi="Calibri" w:cs="Calibri"/>
          <w:sz w:val="22"/>
          <w:szCs w:val="22"/>
        </w:rPr>
      </w:pPr>
      <w:r w:rsidRPr="00442B2A">
        <w:rPr>
          <w:rFonts w:ascii="Segoe UI" w:eastAsia="Times New Roman" w:hAnsi="Segoe UI" w:cs="Segoe UI"/>
          <w:sz w:val="21"/>
          <w:szCs w:val="21"/>
        </w:rPr>
        <w:t xml:space="preserve"> </w:t>
      </w:r>
      <w:r w:rsidRPr="00442B2A">
        <w:rPr>
          <w:rFonts w:ascii="Calibri" w:hAnsi="Calibri" w:cs="Calibri"/>
          <w:sz w:val="22"/>
          <w:szCs w:val="22"/>
        </w:rPr>
        <w:t>The Interim Executive Board (IEB) has been established by the Board of Trustees on a temporary basis to provide intensive governance oversight and challenge in support of school improvement.</w:t>
      </w:r>
    </w:p>
    <w:p w14:paraId="38237872" w14:textId="77777777" w:rsidR="00442B2A" w:rsidRPr="00442B2A" w:rsidRDefault="00442B2A" w:rsidP="00442B2A">
      <w:pPr>
        <w:pStyle w:val="SBMATParagraph"/>
        <w:spacing w:after="0" w:line="240" w:lineRule="auto"/>
        <w:rPr>
          <w:szCs w:val="22"/>
        </w:rPr>
      </w:pPr>
      <w:r w:rsidRPr="00442B2A">
        <w:rPr>
          <w:szCs w:val="22"/>
        </w:rPr>
        <w:t>The IEB operates as a committee of the Trust Board and exercises delegated authority in accordance with the OCT Scheme of Delegation.</w:t>
      </w:r>
    </w:p>
    <w:p w14:paraId="43D07FE9" w14:textId="77777777" w:rsidR="00442B2A" w:rsidRPr="00442B2A" w:rsidRDefault="00442B2A" w:rsidP="00442B2A">
      <w:pPr>
        <w:pStyle w:val="SBMATParagraph"/>
        <w:spacing w:after="0" w:line="240" w:lineRule="auto"/>
        <w:rPr>
          <w:szCs w:val="22"/>
        </w:rPr>
      </w:pPr>
      <w:r w:rsidRPr="00442B2A">
        <w:rPr>
          <w:szCs w:val="22"/>
        </w:rPr>
        <w:t>The IEB remains accountable to the Trust Board at all times and legal accountability remains with the Trustees.</w:t>
      </w:r>
    </w:p>
    <w:p w14:paraId="66D3DBE0" w14:textId="30C7E6F6" w:rsidR="00A42D8D" w:rsidRDefault="00A42D8D" w:rsidP="00A42D8D">
      <w:pPr>
        <w:pStyle w:val="SBMATParagraph"/>
        <w:spacing w:after="0" w:line="240" w:lineRule="auto"/>
        <w:rPr>
          <w:rFonts w:ascii="Calibri" w:hAnsi="Calibri" w:cs="Calibri"/>
          <w:sz w:val="22"/>
          <w:szCs w:val="22"/>
        </w:rPr>
      </w:pPr>
      <w:r>
        <w:rPr>
          <w:rFonts w:ascii="Calibri" w:hAnsi="Calibri" w:cs="Calibri"/>
          <w:sz w:val="22"/>
          <w:szCs w:val="22"/>
        </w:rPr>
        <w:t xml:space="preserve"> </w:t>
      </w:r>
    </w:p>
    <w:p w14:paraId="68A71676" w14:textId="77777777" w:rsidR="00A42D8D" w:rsidRDefault="00A42D8D" w:rsidP="00A42D8D">
      <w:pPr>
        <w:pStyle w:val="SBMATParagraph"/>
        <w:spacing w:after="0" w:line="240" w:lineRule="auto"/>
        <w:rPr>
          <w:rFonts w:ascii="Calibri" w:hAnsi="Calibri" w:cs="Calibri"/>
          <w:sz w:val="22"/>
          <w:szCs w:val="22"/>
        </w:rPr>
      </w:pPr>
    </w:p>
    <w:p w14:paraId="6D1590E5" w14:textId="77777777" w:rsidR="00A42D8D" w:rsidRPr="00750EB1" w:rsidRDefault="00A42D8D" w:rsidP="00A42D8D">
      <w:pPr>
        <w:pStyle w:val="SBMATParagraph"/>
        <w:spacing w:after="0" w:line="240" w:lineRule="auto"/>
        <w:rPr>
          <w:rFonts w:ascii="Calibri" w:hAnsi="Calibri" w:cs="Calibri"/>
          <w:sz w:val="4"/>
          <w:szCs w:val="4"/>
        </w:rPr>
      </w:pPr>
    </w:p>
    <w:p w14:paraId="6F648DD6"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Each LGB shall be a committee established, pursuant to Articles 100 to 104 of the Articles of Association, of the main Trust Board and it is expected that the LGB will act in accordance with these terms of reference unless otherwise directed by the Trustees. The LGB will be accountable to the Trustees for its decisions, acts and omissions.</w:t>
      </w:r>
    </w:p>
    <w:p w14:paraId="7FA23343" w14:textId="77777777" w:rsidR="00A42D8D" w:rsidRDefault="00A42D8D" w:rsidP="00A42D8D">
      <w:pPr>
        <w:pStyle w:val="SBMATParagraph"/>
        <w:spacing w:after="0" w:line="240" w:lineRule="auto"/>
        <w:rPr>
          <w:rFonts w:ascii="Calibri" w:hAnsi="Calibri" w:cs="Calibri"/>
          <w:sz w:val="22"/>
          <w:szCs w:val="22"/>
        </w:rPr>
      </w:pPr>
    </w:p>
    <w:p w14:paraId="0C95A088" w14:textId="77777777" w:rsidR="00A42D8D" w:rsidRPr="00750EB1" w:rsidRDefault="00A42D8D" w:rsidP="00A42D8D">
      <w:pPr>
        <w:pStyle w:val="SBMATParagraph"/>
        <w:spacing w:after="0" w:line="240" w:lineRule="auto"/>
        <w:rPr>
          <w:rFonts w:ascii="Calibri" w:hAnsi="Calibri" w:cs="Calibri"/>
          <w:sz w:val="4"/>
          <w:szCs w:val="4"/>
        </w:rPr>
      </w:pPr>
    </w:p>
    <w:p w14:paraId="633C3960" w14:textId="73336D06"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The OCT Scheme of Delegation explains: the ways in which the Trustees fulfil their responsibilities for the leadership and management of the Trust; the respective roles and responsibilities of the Members, Trustees, Executive Leadership, Headteachers</w:t>
      </w:r>
      <w:r w:rsidR="00442B2A">
        <w:rPr>
          <w:rFonts w:ascii="Calibri" w:hAnsi="Calibri" w:cs="Calibri"/>
          <w:sz w:val="22"/>
          <w:szCs w:val="22"/>
        </w:rPr>
        <w:t xml:space="preserve">, </w:t>
      </w:r>
      <w:r w:rsidRPr="00714B99">
        <w:rPr>
          <w:rFonts w:ascii="Calibri" w:hAnsi="Calibri" w:cs="Calibri"/>
          <w:sz w:val="22"/>
          <w:szCs w:val="22"/>
        </w:rPr>
        <w:t xml:space="preserve"> the Local Governing Board</w:t>
      </w:r>
      <w:r w:rsidR="00442B2A">
        <w:rPr>
          <w:rFonts w:ascii="Calibri" w:hAnsi="Calibri" w:cs="Calibri"/>
          <w:sz w:val="22"/>
          <w:szCs w:val="22"/>
        </w:rPr>
        <w:t>/</w:t>
      </w:r>
      <w:r w:rsidRPr="00714B99">
        <w:rPr>
          <w:rFonts w:ascii="Calibri" w:hAnsi="Calibri" w:cs="Calibri"/>
          <w:sz w:val="22"/>
          <w:szCs w:val="22"/>
        </w:rPr>
        <w:t xml:space="preserve"> </w:t>
      </w:r>
      <w:r w:rsidR="00442B2A">
        <w:rPr>
          <w:rFonts w:ascii="Calibri" w:hAnsi="Calibri" w:cs="Calibri"/>
          <w:sz w:val="22"/>
          <w:szCs w:val="22"/>
        </w:rPr>
        <w:t xml:space="preserve">Interim Executive Board </w:t>
      </w:r>
      <w:r w:rsidRPr="00714B99">
        <w:rPr>
          <w:rFonts w:ascii="Calibri" w:hAnsi="Calibri" w:cs="Calibri"/>
          <w:sz w:val="22"/>
          <w:szCs w:val="22"/>
        </w:rPr>
        <w:t>the commitments to each other to ensure the success of the Trust.</w:t>
      </w:r>
    </w:p>
    <w:p w14:paraId="18720C04" w14:textId="77777777" w:rsidR="00A42D8D" w:rsidRDefault="00A42D8D" w:rsidP="00A42D8D">
      <w:pPr>
        <w:pStyle w:val="SBMATParagraph"/>
        <w:spacing w:after="0" w:line="240" w:lineRule="auto"/>
        <w:rPr>
          <w:rFonts w:ascii="Calibri" w:hAnsi="Calibri" w:cs="Calibri"/>
          <w:sz w:val="22"/>
          <w:szCs w:val="22"/>
        </w:rPr>
      </w:pPr>
    </w:p>
    <w:p w14:paraId="6A43BDC2" w14:textId="77777777" w:rsidR="00A42D8D" w:rsidRPr="00750EB1" w:rsidRDefault="00A42D8D" w:rsidP="00A42D8D">
      <w:pPr>
        <w:pStyle w:val="SBMATParagraph"/>
        <w:spacing w:after="0" w:line="240" w:lineRule="auto"/>
        <w:rPr>
          <w:rFonts w:ascii="Calibri" w:hAnsi="Calibri" w:cs="Calibri"/>
          <w:sz w:val="4"/>
          <w:szCs w:val="4"/>
        </w:rPr>
      </w:pPr>
    </w:p>
    <w:p w14:paraId="43D3A02E" w14:textId="77777777" w:rsidR="00A42D8D" w:rsidRPr="00714B99"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The Terms of Reference and the Scheme of Delegation have been put in place by the Trustees from the Effective Date in accordance with the provisions of the Trust’s Articles of Association (the “Articles”) and should be read in conjunction with those Articles</w:t>
      </w:r>
      <w:r>
        <w:rPr>
          <w:rFonts w:ascii="Calibri" w:hAnsi="Calibri" w:cs="Calibri"/>
          <w:sz w:val="22"/>
          <w:szCs w:val="22"/>
        </w:rPr>
        <w:t xml:space="preserve"> (a copy is available on the Trust website)</w:t>
      </w:r>
      <w:r w:rsidRPr="00714B99">
        <w:rPr>
          <w:rFonts w:ascii="Calibri" w:hAnsi="Calibri" w:cs="Calibri"/>
          <w:sz w:val="22"/>
          <w:szCs w:val="22"/>
        </w:rPr>
        <w:t xml:space="preserve">. </w:t>
      </w:r>
    </w:p>
    <w:p w14:paraId="176F1AD0" w14:textId="77777777" w:rsidR="00EE4B37" w:rsidRDefault="00EE4B37" w:rsidP="00EE4B37">
      <w:pPr>
        <w:pStyle w:val="Heading2"/>
        <w:ind w:left="-5"/>
        <w:rPr>
          <w:bCs/>
          <w:sz w:val="24"/>
          <w:u w:val="none"/>
        </w:rPr>
      </w:pPr>
      <w:bookmarkStart w:id="1" w:name="_Toc216186239"/>
    </w:p>
    <w:p w14:paraId="28B4E359" w14:textId="16EA6C21" w:rsidR="00A42D8D" w:rsidRPr="00EE4B37" w:rsidRDefault="00A42D8D" w:rsidP="00EE4B37">
      <w:pPr>
        <w:pStyle w:val="Heading2"/>
        <w:ind w:left="-5"/>
        <w:rPr>
          <w:bCs/>
          <w:sz w:val="24"/>
          <w:u w:val="none"/>
        </w:rPr>
      </w:pPr>
      <w:r w:rsidRPr="00EE4B37">
        <w:rPr>
          <w:bCs/>
          <w:sz w:val="24"/>
          <w:u w:val="none"/>
        </w:rPr>
        <w:t xml:space="preserve">The Trust Board and </w:t>
      </w:r>
      <w:bookmarkEnd w:id="1"/>
      <w:r w:rsidR="00442B2A">
        <w:rPr>
          <w:bCs/>
          <w:sz w:val="24"/>
          <w:u w:val="none"/>
        </w:rPr>
        <w:t>Interim Executive Board</w:t>
      </w:r>
    </w:p>
    <w:p w14:paraId="3E82909E"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At all times, the Trustees and the Local Governing Board shall ensure that the School is conducted in accordance with the objectives of the Trust, and any agreement entered into with the Secretary of State for the funding of the Academy. </w:t>
      </w:r>
    </w:p>
    <w:p w14:paraId="31F2DB96" w14:textId="77777777" w:rsidR="00A42D8D" w:rsidRDefault="00A42D8D" w:rsidP="00A42D8D">
      <w:pPr>
        <w:pStyle w:val="SBMATParagraph"/>
        <w:spacing w:after="0" w:line="240" w:lineRule="auto"/>
        <w:rPr>
          <w:rFonts w:ascii="Calibri" w:hAnsi="Calibri" w:cs="Calibri"/>
          <w:sz w:val="22"/>
          <w:szCs w:val="22"/>
        </w:rPr>
      </w:pPr>
    </w:p>
    <w:p w14:paraId="4CDEC955" w14:textId="77777777" w:rsidR="00A42D8D" w:rsidRPr="00750EB1" w:rsidRDefault="00A42D8D" w:rsidP="00A42D8D">
      <w:pPr>
        <w:pStyle w:val="SBMATParagraph"/>
        <w:spacing w:after="0" w:line="240" w:lineRule="auto"/>
        <w:rPr>
          <w:rFonts w:ascii="Calibri" w:hAnsi="Calibri" w:cs="Calibri"/>
          <w:sz w:val="4"/>
          <w:szCs w:val="4"/>
        </w:rPr>
      </w:pPr>
    </w:p>
    <w:p w14:paraId="19DE926E"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The Trustees and all LGBs have a duty to act independently and not as agents of those who may have appointed them and will act with integrity, objectivity and honesty in the best interests of the Trust and the respective Academy School. </w:t>
      </w:r>
    </w:p>
    <w:p w14:paraId="0AA4438E" w14:textId="77777777" w:rsidR="00A42D8D" w:rsidRDefault="00A42D8D" w:rsidP="00A42D8D">
      <w:pPr>
        <w:pStyle w:val="SBMATParagraph"/>
        <w:spacing w:after="0" w:line="240" w:lineRule="auto"/>
        <w:rPr>
          <w:rFonts w:ascii="Calibri" w:hAnsi="Calibri" w:cs="Calibri"/>
          <w:sz w:val="22"/>
          <w:szCs w:val="22"/>
        </w:rPr>
      </w:pPr>
    </w:p>
    <w:p w14:paraId="5AC05DE6" w14:textId="77777777" w:rsidR="00A42D8D" w:rsidRPr="00750EB1" w:rsidRDefault="00A42D8D" w:rsidP="00A42D8D">
      <w:pPr>
        <w:pStyle w:val="SBMATParagraph"/>
        <w:spacing w:after="0" w:line="240" w:lineRule="auto"/>
        <w:rPr>
          <w:rFonts w:ascii="Calibri" w:hAnsi="Calibri" w:cs="Calibri"/>
          <w:sz w:val="4"/>
          <w:szCs w:val="4"/>
        </w:rPr>
      </w:pPr>
    </w:p>
    <w:p w14:paraId="20DF2D0E"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No Governor shall act or omit to act in a way which would be prejudicial to the interests of the Trust or the Academy School at any time, including any actions or omissions which might create adverse publicity for the Trust or Academy School</w:t>
      </w:r>
      <w:r>
        <w:rPr>
          <w:rFonts w:ascii="Calibri" w:hAnsi="Calibri" w:cs="Calibri"/>
          <w:sz w:val="22"/>
          <w:szCs w:val="22"/>
        </w:rPr>
        <w:t>.</w:t>
      </w:r>
    </w:p>
    <w:p w14:paraId="2CD0262A" w14:textId="77777777" w:rsidR="00A42D8D" w:rsidRDefault="00A42D8D" w:rsidP="00A42D8D">
      <w:pPr>
        <w:pStyle w:val="SBMATParagraph"/>
        <w:spacing w:after="0" w:line="240" w:lineRule="auto"/>
        <w:rPr>
          <w:rFonts w:ascii="Calibri" w:hAnsi="Calibri" w:cs="Calibri"/>
          <w:sz w:val="22"/>
          <w:szCs w:val="22"/>
        </w:rPr>
      </w:pPr>
    </w:p>
    <w:p w14:paraId="4854D5F3" w14:textId="77777777" w:rsidR="00A42D8D" w:rsidRPr="00750EB1" w:rsidRDefault="00A42D8D" w:rsidP="00A42D8D">
      <w:pPr>
        <w:pStyle w:val="SBMATParagraph"/>
        <w:spacing w:after="0" w:line="240" w:lineRule="auto"/>
        <w:rPr>
          <w:rFonts w:ascii="Calibri" w:hAnsi="Calibri" w:cs="Calibri"/>
          <w:sz w:val="4"/>
          <w:szCs w:val="4"/>
        </w:rPr>
      </w:pPr>
    </w:p>
    <w:p w14:paraId="79A0AA0F"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The Local Governing Board shall comply with the obligations set out in the OCT Scheme of Delegation which deals with the day-to-day operation of the Local Governing </w:t>
      </w:r>
      <w:r>
        <w:rPr>
          <w:rFonts w:ascii="Calibri" w:hAnsi="Calibri" w:cs="Calibri"/>
          <w:sz w:val="22"/>
          <w:szCs w:val="22"/>
        </w:rPr>
        <w:t>Board</w:t>
      </w:r>
      <w:r w:rsidRPr="00714B99">
        <w:rPr>
          <w:rFonts w:ascii="Calibri" w:hAnsi="Calibri" w:cs="Calibri"/>
          <w:sz w:val="22"/>
          <w:szCs w:val="22"/>
        </w:rPr>
        <w:t xml:space="preserve">. </w:t>
      </w:r>
    </w:p>
    <w:p w14:paraId="23A8F909" w14:textId="77777777" w:rsidR="00A42D8D" w:rsidRDefault="00A42D8D" w:rsidP="00A42D8D">
      <w:pPr>
        <w:pStyle w:val="SBMATParagraph"/>
        <w:spacing w:after="0" w:line="240" w:lineRule="auto"/>
        <w:rPr>
          <w:rFonts w:ascii="Calibri" w:hAnsi="Calibri" w:cs="Calibri"/>
          <w:sz w:val="22"/>
          <w:szCs w:val="22"/>
        </w:rPr>
      </w:pPr>
    </w:p>
    <w:p w14:paraId="2466A437" w14:textId="77777777" w:rsidR="00A42D8D" w:rsidRPr="00750EB1" w:rsidRDefault="00A42D8D" w:rsidP="00A42D8D">
      <w:pPr>
        <w:pStyle w:val="SBMATParagraph"/>
        <w:spacing w:after="0" w:line="240" w:lineRule="auto"/>
        <w:ind w:left="0" w:firstLine="0"/>
        <w:rPr>
          <w:rFonts w:ascii="Calibri" w:hAnsi="Calibri" w:cs="Calibri"/>
          <w:sz w:val="4"/>
          <w:szCs w:val="4"/>
        </w:rPr>
      </w:pPr>
    </w:p>
    <w:p w14:paraId="10B69292"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The Local Governing Board will adopt and will comply with all policies approved by the Trustees </w:t>
      </w:r>
      <w:r>
        <w:rPr>
          <w:rFonts w:ascii="Calibri" w:hAnsi="Calibri" w:cs="Calibri"/>
          <w:sz w:val="22"/>
          <w:szCs w:val="22"/>
        </w:rPr>
        <w:t>(s</w:t>
      </w:r>
      <w:r w:rsidRPr="00D46E6D">
        <w:rPr>
          <w:rFonts w:ascii="Calibri" w:hAnsi="Calibri" w:cs="Calibri"/>
          <w:sz w:val="22"/>
          <w:szCs w:val="22"/>
        </w:rPr>
        <w:t>ome policies are generic and can be adapted to suit each school’s circumstances</w:t>
      </w:r>
      <w:r>
        <w:rPr>
          <w:rFonts w:ascii="Calibri" w:hAnsi="Calibri" w:cs="Calibri"/>
          <w:sz w:val="22"/>
          <w:szCs w:val="22"/>
        </w:rPr>
        <w:t xml:space="preserve">) </w:t>
      </w:r>
      <w:r w:rsidRPr="00714B99">
        <w:rPr>
          <w:rFonts w:ascii="Calibri" w:hAnsi="Calibri" w:cs="Calibri"/>
          <w:sz w:val="22"/>
          <w:szCs w:val="22"/>
        </w:rPr>
        <w:t xml:space="preserve">as per the Trust Policy Review Schedule and detailed in each LGB agenda. </w:t>
      </w:r>
    </w:p>
    <w:p w14:paraId="4721B48B" w14:textId="77777777" w:rsidR="00A42D8D" w:rsidRDefault="00A42D8D" w:rsidP="00A42D8D">
      <w:pPr>
        <w:pStyle w:val="SBMATParagraph"/>
        <w:spacing w:after="0" w:line="240" w:lineRule="auto"/>
        <w:rPr>
          <w:rFonts w:ascii="Calibri" w:hAnsi="Calibri" w:cs="Calibri"/>
          <w:sz w:val="22"/>
          <w:szCs w:val="22"/>
        </w:rPr>
      </w:pPr>
    </w:p>
    <w:p w14:paraId="7318199A" w14:textId="77777777" w:rsidR="00A42D8D" w:rsidRPr="00750EB1" w:rsidRDefault="00A42D8D" w:rsidP="00A42D8D">
      <w:pPr>
        <w:pStyle w:val="SBMATParagraph"/>
        <w:spacing w:after="0" w:line="240" w:lineRule="auto"/>
        <w:rPr>
          <w:rFonts w:ascii="Calibri" w:hAnsi="Calibri" w:cs="Calibri"/>
          <w:sz w:val="4"/>
          <w:szCs w:val="4"/>
          <w:vertAlign w:val="superscript"/>
        </w:rPr>
      </w:pPr>
    </w:p>
    <w:p w14:paraId="7E9B125E"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In accordance with the Scheme of Delegation, the Local Governing Board will review its effectiveness on a regular basis, having regard to recommendations made by the Trustees from time to time, in order to ensure that the governance of the </w:t>
      </w:r>
      <w:r>
        <w:rPr>
          <w:rFonts w:ascii="Calibri" w:hAnsi="Calibri" w:cs="Calibri"/>
          <w:sz w:val="22"/>
          <w:szCs w:val="22"/>
        </w:rPr>
        <w:t xml:space="preserve">School </w:t>
      </w:r>
      <w:r w:rsidRPr="00714B99">
        <w:rPr>
          <w:rFonts w:ascii="Calibri" w:hAnsi="Calibri" w:cs="Calibri"/>
          <w:sz w:val="22"/>
          <w:szCs w:val="22"/>
        </w:rPr>
        <w:t xml:space="preserve">is best able to adapt to the changing political and legal environment. </w:t>
      </w:r>
    </w:p>
    <w:p w14:paraId="1E1C8FDE" w14:textId="77777777" w:rsidR="00A42D8D" w:rsidRPr="00750EB1" w:rsidRDefault="00A42D8D" w:rsidP="00A42D8D">
      <w:pPr>
        <w:pStyle w:val="SBMATParagraph"/>
        <w:spacing w:after="0" w:line="240" w:lineRule="auto"/>
        <w:rPr>
          <w:rFonts w:ascii="Calibri" w:hAnsi="Calibri" w:cs="Calibri"/>
          <w:sz w:val="4"/>
          <w:szCs w:val="4"/>
        </w:rPr>
      </w:pPr>
    </w:p>
    <w:p w14:paraId="48C80AE5"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The Local Governing Board shall provide such data and information regarding the business of the School and the pupils attending the School as the Trustees may require from time to time. </w:t>
      </w:r>
    </w:p>
    <w:p w14:paraId="3D56C577" w14:textId="77777777" w:rsidR="00A42D8D" w:rsidRDefault="00A42D8D" w:rsidP="00A42D8D">
      <w:pPr>
        <w:pStyle w:val="SBMATParagraph"/>
        <w:spacing w:after="0" w:line="240" w:lineRule="auto"/>
        <w:rPr>
          <w:rFonts w:ascii="Calibri" w:hAnsi="Calibri" w:cs="Calibri"/>
          <w:sz w:val="22"/>
          <w:szCs w:val="22"/>
        </w:rPr>
      </w:pPr>
    </w:p>
    <w:p w14:paraId="44E22AA4" w14:textId="77777777" w:rsidR="00A42D8D" w:rsidRDefault="00A42D8D" w:rsidP="00A42D8D">
      <w:pPr>
        <w:pStyle w:val="SBMATParagraph"/>
        <w:spacing w:after="0" w:line="240" w:lineRule="auto"/>
        <w:rPr>
          <w:rFonts w:ascii="Calibri" w:hAnsi="Calibri" w:cs="Calibri"/>
          <w:sz w:val="22"/>
          <w:szCs w:val="22"/>
        </w:rPr>
      </w:pPr>
      <w:r>
        <w:rPr>
          <w:rFonts w:ascii="Calibri" w:hAnsi="Calibri" w:cs="Calibri"/>
          <w:sz w:val="22"/>
          <w:szCs w:val="22"/>
        </w:rPr>
        <w:t xml:space="preserve">The Local Governing Board contributes to the Trust’s Board Assurance Framework (BAF) by identifying, monitoring and escalating risks and providing assurance to the Trust Board on the effectiveness of school-level controls. </w:t>
      </w:r>
    </w:p>
    <w:p w14:paraId="683AF1F5" w14:textId="77777777" w:rsidR="00A42D8D" w:rsidRDefault="00A42D8D" w:rsidP="00A42D8D">
      <w:pPr>
        <w:pStyle w:val="SBMATParagraph"/>
        <w:spacing w:after="0" w:line="240" w:lineRule="auto"/>
        <w:rPr>
          <w:rFonts w:ascii="Calibri" w:hAnsi="Calibri" w:cs="Calibri"/>
          <w:sz w:val="22"/>
          <w:szCs w:val="22"/>
        </w:rPr>
      </w:pPr>
    </w:p>
    <w:p w14:paraId="38613FDC" w14:textId="77777777" w:rsidR="00A42D8D" w:rsidRDefault="00A42D8D" w:rsidP="00A42D8D">
      <w:pPr>
        <w:pStyle w:val="SBMATParagraph"/>
        <w:spacing w:after="0" w:line="240" w:lineRule="auto"/>
        <w:rPr>
          <w:rFonts w:ascii="Calibri" w:hAnsi="Calibri" w:cs="Calibri"/>
          <w:sz w:val="22"/>
          <w:szCs w:val="22"/>
        </w:rPr>
      </w:pPr>
      <w:r>
        <w:rPr>
          <w:rFonts w:ascii="Calibri" w:hAnsi="Calibri" w:cs="Calibri"/>
          <w:sz w:val="22"/>
          <w:szCs w:val="22"/>
        </w:rPr>
        <w:t>In line with the Scheme of Delegation, the Local Governing Board will not:</w:t>
      </w:r>
    </w:p>
    <w:p w14:paraId="05DBBE6E" w14:textId="77777777" w:rsidR="00A42D8D" w:rsidRDefault="00A42D8D" w:rsidP="00A42D8D">
      <w:pPr>
        <w:pStyle w:val="SBMATParagraph"/>
        <w:numPr>
          <w:ilvl w:val="0"/>
          <w:numId w:val="8"/>
        </w:numPr>
        <w:spacing w:after="0" w:line="240" w:lineRule="auto"/>
        <w:rPr>
          <w:rFonts w:ascii="Calibri" w:hAnsi="Calibri" w:cs="Calibri"/>
          <w:sz w:val="22"/>
          <w:szCs w:val="22"/>
        </w:rPr>
      </w:pPr>
      <w:r>
        <w:rPr>
          <w:rFonts w:ascii="Calibri" w:hAnsi="Calibri" w:cs="Calibri"/>
          <w:sz w:val="22"/>
          <w:szCs w:val="22"/>
        </w:rPr>
        <w:t>Undertake executive or operational management of the school</w:t>
      </w:r>
    </w:p>
    <w:p w14:paraId="5A253DD4" w14:textId="77777777" w:rsidR="00A42D8D" w:rsidRDefault="00A42D8D" w:rsidP="00A42D8D">
      <w:pPr>
        <w:pStyle w:val="SBMATParagraph"/>
        <w:numPr>
          <w:ilvl w:val="0"/>
          <w:numId w:val="8"/>
        </w:numPr>
        <w:spacing w:after="0" w:line="240" w:lineRule="auto"/>
        <w:rPr>
          <w:rFonts w:ascii="Calibri" w:hAnsi="Calibri" w:cs="Calibri"/>
          <w:sz w:val="22"/>
          <w:szCs w:val="22"/>
        </w:rPr>
      </w:pPr>
      <w:r>
        <w:rPr>
          <w:rFonts w:ascii="Calibri" w:hAnsi="Calibri" w:cs="Calibri"/>
          <w:sz w:val="22"/>
          <w:szCs w:val="22"/>
        </w:rPr>
        <w:t>Duplicate internal scrutiny, audit or assurance functions</w:t>
      </w:r>
    </w:p>
    <w:p w14:paraId="61C1CCE0" w14:textId="77777777" w:rsidR="00A42D8D" w:rsidRDefault="00A42D8D" w:rsidP="00A42D8D">
      <w:pPr>
        <w:pStyle w:val="SBMATParagraph"/>
        <w:numPr>
          <w:ilvl w:val="0"/>
          <w:numId w:val="8"/>
        </w:numPr>
        <w:spacing w:after="0" w:line="240" w:lineRule="auto"/>
        <w:rPr>
          <w:rFonts w:ascii="Calibri" w:hAnsi="Calibri" w:cs="Calibri"/>
          <w:sz w:val="22"/>
          <w:szCs w:val="22"/>
        </w:rPr>
      </w:pPr>
      <w:r>
        <w:rPr>
          <w:rFonts w:ascii="Calibri" w:hAnsi="Calibri" w:cs="Calibri"/>
          <w:sz w:val="22"/>
          <w:szCs w:val="22"/>
        </w:rPr>
        <w:t>Make Trust-wide strategic decisions.</w:t>
      </w:r>
    </w:p>
    <w:p w14:paraId="62DD8590" w14:textId="77777777" w:rsidR="00A42D8D" w:rsidRDefault="00A42D8D" w:rsidP="00A42D8D">
      <w:pPr>
        <w:pStyle w:val="SBMATParagraph"/>
        <w:spacing w:after="0" w:line="240" w:lineRule="auto"/>
        <w:rPr>
          <w:rFonts w:ascii="Calibri" w:hAnsi="Calibri" w:cs="Calibri"/>
          <w:sz w:val="22"/>
          <w:szCs w:val="22"/>
        </w:rPr>
      </w:pPr>
    </w:p>
    <w:p w14:paraId="6759DD7F" w14:textId="77777777" w:rsidR="00A42D8D" w:rsidRPr="003B5D79" w:rsidRDefault="00A42D8D" w:rsidP="00A42D8D">
      <w:pPr>
        <w:pStyle w:val="SBMATParagraph"/>
        <w:spacing w:after="0" w:line="240" w:lineRule="auto"/>
        <w:rPr>
          <w:rFonts w:ascii="Calibri" w:hAnsi="Calibri" w:cs="Calibri"/>
          <w:sz w:val="22"/>
          <w:szCs w:val="22"/>
        </w:rPr>
      </w:pPr>
      <w:r>
        <w:rPr>
          <w:rFonts w:ascii="Calibri" w:hAnsi="Calibri" w:cs="Calibri"/>
          <w:sz w:val="22"/>
          <w:szCs w:val="22"/>
        </w:rPr>
        <w:t xml:space="preserve">The Local Governing Board operates within delegated authority and focuses on assurance, monitoring and stakeholder engagement. </w:t>
      </w:r>
    </w:p>
    <w:p w14:paraId="680D0565" w14:textId="77777777" w:rsidR="00EE4B37" w:rsidRDefault="00EE4B37" w:rsidP="00EE4B37">
      <w:pPr>
        <w:pStyle w:val="Heading2"/>
        <w:ind w:left="-5"/>
        <w:rPr>
          <w:bCs/>
          <w:sz w:val="24"/>
          <w:u w:val="none"/>
        </w:rPr>
      </w:pPr>
      <w:bookmarkStart w:id="2" w:name="_Toc216186240"/>
      <w:bookmarkStart w:id="3" w:name="_Toc72747959"/>
    </w:p>
    <w:p w14:paraId="7D933876" w14:textId="6199E5AD" w:rsidR="00A42D8D" w:rsidRPr="00EE4B37" w:rsidRDefault="00A42D8D" w:rsidP="00EE4B37">
      <w:pPr>
        <w:pStyle w:val="Heading2"/>
        <w:ind w:left="-5"/>
        <w:rPr>
          <w:bCs/>
          <w:sz w:val="24"/>
          <w:u w:val="none"/>
        </w:rPr>
      </w:pPr>
      <w:r w:rsidRPr="00EE4B37">
        <w:rPr>
          <w:bCs/>
          <w:sz w:val="24"/>
          <w:u w:val="none"/>
        </w:rPr>
        <w:t>Membership</w:t>
      </w:r>
      <w:bookmarkEnd w:id="2"/>
      <w:r w:rsidRPr="00EE4B37">
        <w:rPr>
          <w:bCs/>
          <w:sz w:val="24"/>
          <w:u w:val="none"/>
        </w:rPr>
        <w:t xml:space="preserve"> </w:t>
      </w:r>
      <w:bookmarkEnd w:id="3"/>
    </w:p>
    <w:p w14:paraId="5F559FAC" w14:textId="77697F1D" w:rsidR="00442B2A" w:rsidRDefault="00442B2A" w:rsidP="00A42D8D">
      <w:pPr>
        <w:pStyle w:val="SBMATParagraph"/>
        <w:spacing w:after="0" w:line="240" w:lineRule="auto"/>
        <w:rPr>
          <w:rFonts w:ascii="Calibri" w:hAnsi="Calibri" w:cs="Calibri"/>
          <w:sz w:val="22"/>
          <w:szCs w:val="22"/>
        </w:rPr>
      </w:pPr>
      <w:r>
        <w:rPr>
          <w:rFonts w:ascii="Calibri" w:hAnsi="Calibri" w:cs="Calibri"/>
          <w:sz w:val="22"/>
          <w:szCs w:val="22"/>
        </w:rPr>
        <w:t xml:space="preserve">Membership of the IEB shall be approved by the Board of Trustees and is detailed above within the constitution section of this document. </w:t>
      </w:r>
    </w:p>
    <w:p w14:paraId="5CD527AE" w14:textId="77777777" w:rsidR="00442B2A" w:rsidRDefault="00442B2A" w:rsidP="00A42D8D">
      <w:pPr>
        <w:pStyle w:val="SBMATParagraph"/>
        <w:spacing w:after="0" w:line="240" w:lineRule="auto"/>
        <w:rPr>
          <w:rFonts w:ascii="Calibri" w:hAnsi="Calibri" w:cs="Calibri"/>
          <w:sz w:val="22"/>
          <w:szCs w:val="22"/>
        </w:rPr>
      </w:pPr>
    </w:p>
    <w:p w14:paraId="57626FE3" w14:textId="77777777" w:rsidR="008E5A14" w:rsidRDefault="008E5A14" w:rsidP="008E5A14">
      <w:pPr>
        <w:pStyle w:val="Heading2"/>
        <w:ind w:left="-5"/>
        <w:rPr>
          <w:bCs/>
          <w:sz w:val="24"/>
          <w:u w:val="none"/>
        </w:rPr>
      </w:pPr>
      <w:bookmarkStart w:id="4" w:name="_Toc216186241"/>
    </w:p>
    <w:p w14:paraId="4CECF2E1" w14:textId="108EF53A" w:rsidR="00A42D8D" w:rsidRPr="008E5A14" w:rsidRDefault="00A42D8D" w:rsidP="008E5A14">
      <w:pPr>
        <w:pStyle w:val="Heading2"/>
        <w:ind w:left="-5"/>
        <w:rPr>
          <w:bCs/>
          <w:sz w:val="24"/>
          <w:u w:val="none"/>
        </w:rPr>
      </w:pPr>
      <w:r w:rsidRPr="008E5A14">
        <w:rPr>
          <w:bCs/>
          <w:sz w:val="24"/>
          <w:u w:val="none"/>
        </w:rPr>
        <w:t>Appointment of the Chair and Vice Chair</w:t>
      </w:r>
      <w:bookmarkEnd w:id="4"/>
    </w:p>
    <w:p w14:paraId="392E8C96" w14:textId="12D8748A" w:rsidR="00A42D8D" w:rsidRPr="00CF7F4F" w:rsidRDefault="00A42D8D" w:rsidP="00A42D8D">
      <w:pPr>
        <w:pStyle w:val="SBMATParagraph"/>
        <w:spacing w:after="0" w:line="240" w:lineRule="auto"/>
        <w:rPr>
          <w:rFonts w:ascii="Calibri" w:hAnsi="Calibri" w:cs="Calibri"/>
          <w:sz w:val="22"/>
          <w:szCs w:val="22"/>
        </w:rPr>
      </w:pPr>
      <w:r w:rsidRPr="00CF7F4F">
        <w:rPr>
          <w:rFonts w:ascii="Calibri" w:hAnsi="Calibri" w:cs="Calibri"/>
          <w:sz w:val="22"/>
          <w:szCs w:val="22"/>
        </w:rPr>
        <w:t xml:space="preserve">The Chair of the </w:t>
      </w:r>
      <w:r w:rsidR="00442B2A">
        <w:rPr>
          <w:rFonts w:ascii="Calibri" w:hAnsi="Calibri" w:cs="Calibri"/>
          <w:sz w:val="22"/>
          <w:szCs w:val="22"/>
        </w:rPr>
        <w:t>IEB</w:t>
      </w:r>
      <w:r w:rsidRPr="00CF7F4F">
        <w:rPr>
          <w:rFonts w:ascii="Calibri" w:hAnsi="Calibri" w:cs="Calibri"/>
          <w:sz w:val="22"/>
          <w:szCs w:val="22"/>
        </w:rPr>
        <w:t xml:space="preserve"> shall be </w:t>
      </w:r>
      <w:r w:rsidR="00442B2A" w:rsidRPr="00CF7F4F">
        <w:rPr>
          <w:rFonts w:ascii="Calibri" w:hAnsi="Calibri" w:cs="Calibri"/>
          <w:sz w:val="22"/>
          <w:szCs w:val="22"/>
        </w:rPr>
        <w:t>a</w:t>
      </w:r>
      <w:r w:rsidR="00442B2A">
        <w:rPr>
          <w:rFonts w:ascii="Calibri" w:hAnsi="Calibri" w:cs="Calibri"/>
          <w:sz w:val="22"/>
          <w:szCs w:val="22"/>
        </w:rPr>
        <w:t>ppointe</w:t>
      </w:r>
      <w:r w:rsidR="00442B2A" w:rsidRPr="00CF7F4F">
        <w:rPr>
          <w:rFonts w:ascii="Calibri" w:hAnsi="Calibri" w:cs="Calibri"/>
          <w:sz w:val="22"/>
          <w:szCs w:val="22"/>
        </w:rPr>
        <w:t xml:space="preserve">d </w:t>
      </w:r>
      <w:r w:rsidRPr="00CF7F4F">
        <w:rPr>
          <w:rFonts w:ascii="Calibri" w:hAnsi="Calibri" w:cs="Calibri"/>
          <w:sz w:val="22"/>
          <w:szCs w:val="22"/>
        </w:rPr>
        <w:t>by the Trust</w:t>
      </w:r>
      <w:r w:rsidR="00442B2A">
        <w:rPr>
          <w:rFonts w:ascii="Calibri" w:hAnsi="Calibri" w:cs="Calibri"/>
          <w:sz w:val="22"/>
          <w:szCs w:val="22"/>
        </w:rPr>
        <w:t xml:space="preserve"> Board. </w:t>
      </w:r>
      <w:r w:rsidRPr="00CF7F4F">
        <w:rPr>
          <w:rFonts w:ascii="Calibri" w:hAnsi="Calibri" w:cs="Calibri"/>
          <w:sz w:val="22"/>
          <w:szCs w:val="22"/>
        </w:rPr>
        <w:t xml:space="preserve"> </w:t>
      </w:r>
    </w:p>
    <w:p w14:paraId="001EB75E" w14:textId="135ADFA7" w:rsidR="00A42D8D" w:rsidRDefault="00442B2A" w:rsidP="00A42D8D">
      <w:pPr>
        <w:pStyle w:val="SBMATParagraph"/>
        <w:spacing w:after="0" w:line="240" w:lineRule="auto"/>
        <w:rPr>
          <w:rFonts w:ascii="Calibri" w:hAnsi="Calibri" w:cs="Calibri"/>
          <w:sz w:val="22"/>
          <w:szCs w:val="22"/>
        </w:rPr>
      </w:pPr>
      <w:r>
        <w:rPr>
          <w:rFonts w:ascii="Calibri" w:hAnsi="Calibri" w:cs="Calibri"/>
          <w:sz w:val="22"/>
          <w:szCs w:val="22"/>
        </w:rPr>
        <w:t>The Trust Board may appoint a Vice Chair if required.</w:t>
      </w:r>
    </w:p>
    <w:p w14:paraId="356D40BB" w14:textId="77777777" w:rsidR="00A42D8D" w:rsidRPr="00714B99" w:rsidRDefault="00A42D8D" w:rsidP="00A42D8D">
      <w:pPr>
        <w:pStyle w:val="SBMATParagraph"/>
        <w:spacing w:after="0" w:line="240" w:lineRule="auto"/>
        <w:rPr>
          <w:rFonts w:ascii="Calibri" w:hAnsi="Calibri" w:cs="Calibri"/>
          <w:sz w:val="22"/>
          <w:szCs w:val="22"/>
        </w:rPr>
      </w:pPr>
    </w:p>
    <w:p w14:paraId="3B590686" w14:textId="77777777"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Where the Chair is absent from any meeting or there is at the time a vacancy in the office of Chair, the Vice Chair shall act as Chair for the purposes of the meeting. </w:t>
      </w:r>
    </w:p>
    <w:p w14:paraId="615C1A92" w14:textId="77777777" w:rsidR="00A42D8D" w:rsidRDefault="00A42D8D" w:rsidP="00A42D8D">
      <w:pPr>
        <w:pStyle w:val="SBMATParagraph"/>
        <w:spacing w:after="0" w:line="240" w:lineRule="auto"/>
        <w:rPr>
          <w:rFonts w:ascii="Calibri" w:hAnsi="Calibri" w:cs="Calibri"/>
          <w:sz w:val="22"/>
          <w:szCs w:val="22"/>
        </w:rPr>
      </w:pPr>
    </w:p>
    <w:p w14:paraId="25742F5A" w14:textId="77777777" w:rsidR="00A42D8D" w:rsidRPr="00750EB1" w:rsidRDefault="00A42D8D" w:rsidP="00A42D8D">
      <w:pPr>
        <w:pStyle w:val="SBMATParagraph"/>
        <w:spacing w:after="0" w:line="240" w:lineRule="auto"/>
        <w:rPr>
          <w:rFonts w:ascii="Calibri" w:hAnsi="Calibri" w:cs="Calibri"/>
          <w:sz w:val="4"/>
          <w:szCs w:val="4"/>
        </w:rPr>
      </w:pPr>
    </w:p>
    <w:p w14:paraId="75496124" w14:textId="0CAF0925" w:rsidR="00A42D8D"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If both the Chair and the Vice Chair are absent from any meeting of the LGB, </w:t>
      </w:r>
      <w:r>
        <w:rPr>
          <w:rFonts w:ascii="Calibri" w:hAnsi="Calibri" w:cs="Calibri"/>
          <w:sz w:val="22"/>
          <w:szCs w:val="22"/>
        </w:rPr>
        <w:t xml:space="preserve">a substitute Chair will be appointed for that meeting from amongst their number as long as the meeting remains quorate. </w:t>
      </w:r>
      <w:r w:rsidR="001F3E51">
        <w:rPr>
          <w:rFonts w:ascii="Calibri" w:hAnsi="Calibri" w:cs="Calibri"/>
          <w:sz w:val="22"/>
          <w:szCs w:val="22"/>
        </w:rPr>
        <w:t xml:space="preserve">The Trustees may remove or replace the Chair or Vice-Chair at any time. </w:t>
      </w:r>
    </w:p>
    <w:p w14:paraId="1B208CEE" w14:textId="77777777" w:rsidR="00A42D8D" w:rsidRDefault="00A42D8D" w:rsidP="00A42D8D">
      <w:pPr>
        <w:pStyle w:val="SBMATParagraph"/>
        <w:spacing w:after="0" w:line="240" w:lineRule="auto"/>
        <w:rPr>
          <w:rFonts w:ascii="Calibri" w:hAnsi="Calibri" w:cs="Calibri"/>
          <w:sz w:val="22"/>
          <w:szCs w:val="22"/>
        </w:rPr>
      </w:pPr>
    </w:p>
    <w:p w14:paraId="4ACB3AD6" w14:textId="77777777" w:rsidR="00A42D8D" w:rsidRPr="00750EB1" w:rsidRDefault="00A42D8D" w:rsidP="00A42D8D">
      <w:pPr>
        <w:pStyle w:val="SBMATParagraph"/>
        <w:spacing w:after="0" w:line="240" w:lineRule="auto"/>
        <w:rPr>
          <w:rFonts w:ascii="Calibri" w:hAnsi="Calibri" w:cs="Calibri"/>
          <w:sz w:val="4"/>
          <w:szCs w:val="4"/>
        </w:rPr>
      </w:pPr>
    </w:p>
    <w:p w14:paraId="719CFC4E" w14:textId="2042CA2F" w:rsidR="00A42D8D" w:rsidRPr="002D2480" w:rsidRDefault="00A42D8D" w:rsidP="00A42D8D">
      <w:pPr>
        <w:pStyle w:val="SBMATParagraph"/>
        <w:spacing w:after="0" w:line="240" w:lineRule="auto"/>
        <w:rPr>
          <w:rFonts w:ascii="Calibri" w:hAnsi="Calibri" w:cs="Calibri"/>
          <w:sz w:val="22"/>
          <w:szCs w:val="22"/>
        </w:rPr>
      </w:pPr>
      <w:r w:rsidRPr="00714B99">
        <w:rPr>
          <w:rFonts w:ascii="Calibri" w:hAnsi="Calibri" w:cs="Calibri"/>
          <w:sz w:val="22"/>
          <w:szCs w:val="22"/>
        </w:rPr>
        <w:t xml:space="preserve">The Chair </w:t>
      </w:r>
      <w:r w:rsidRPr="00374B07">
        <w:rPr>
          <w:rFonts w:ascii="Calibri" w:hAnsi="Calibri" w:cs="Calibri"/>
          <w:sz w:val="22"/>
          <w:szCs w:val="22"/>
        </w:rPr>
        <w:t xml:space="preserve">and Vice-Chair will cease to hold office if they no longer serve as a Governor. The Chair or Vice Chair may at any time resign their office by giving notice in writing to the Trust Board via the </w:t>
      </w:r>
      <w:r w:rsidR="00442B2A">
        <w:rPr>
          <w:rFonts w:ascii="Calibri" w:hAnsi="Calibri" w:cs="Calibri"/>
          <w:sz w:val="22"/>
          <w:szCs w:val="22"/>
        </w:rPr>
        <w:t>Chief Operations Officer</w:t>
      </w:r>
      <w:r w:rsidRPr="00374B07">
        <w:rPr>
          <w:rFonts w:ascii="Calibri" w:hAnsi="Calibri" w:cs="Calibri"/>
          <w:sz w:val="22"/>
          <w:szCs w:val="22"/>
        </w:rPr>
        <w:t xml:space="preserve">. </w:t>
      </w:r>
      <w:bookmarkStart w:id="5" w:name="_bookmark2"/>
      <w:bookmarkStart w:id="6" w:name="_Toc72747960"/>
      <w:bookmarkEnd w:id="5"/>
      <w:r w:rsidRPr="00374B07">
        <w:rPr>
          <w:rFonts w:ascii="Calibri" w:hAnsi="Calibri" w:cs="Calibri"/>
          <w:sz w:val="22"/>
          <w:szCs w:val="22"/>
        </w:rPr>
        <w:t xml:space="preserve">The Trustees may remove any Governor in accordance with article 75. </w:t>
      </w:r>
    </w:p>
    <w:p w14:paraId="2E883100" w14:textId="77777777" w:rsidR="00A42D8D" w:rsidRPr="008A47AC" w:rsidRDefault="00A42D8D" w:rsidP="008A47AC">
      <w:pPr>
        <w:pStyle w:val="Heading2"/>
        <w:ind w:left="-5"/>
        <w:rPr>
          <w:bCs/>
          <w:sz w:val="24"/>
          <w:u w:val="none"/>
        </w:rPr>
      </w:pPr>
      <w:bookmarkStart w:id="7" w:name="_Toc216186242"/>
      <w:r w:rsidRPr="008A47AC">
        <w:rPr>
          <w:bCs/>
          <w:sz w:val="24"/>
          <w:u w:val="none"/>
        </w:rPr>
        <w:t>Terms of Office</w:t>
      </w:r>
      <w:bookmarkEnd w:id="7"/>
      <w:r w:rsidRPr="008A47AC">
        <w:rPr>
          <w:bCs/>
          <w:sz w:val="24"/>
          <w:u w:val="none"/>
        </w:rPr>
        <w:t xml:space="preserve"> </w:t>
      </w:r>
    </w:p>
    <w:bookmarkEnd w:id="6"/>
    <w:p w14:paraId="7B3B5412" w14:textId="77777777" w:rsidR="001F3E51" w:rsidRDefault="001F3E51" w:rsidP="00A42D8D">
      <w:pPr>
        <w:pStyle w:val="SBMATParagraph"/>
        <w:spacing w:after="0" w:line="240" w:lineRule="auto"/>
        <w:rPr>
          <w:rFonts w:ascii="Calibri" w:hAnsi="Calibri" w:cs="Calibri"/>
          <w:sz w:val="22"/>
          <w:szCs w:val="22"/>
        </w:rPr>
      </w:pPr>
    </w:p>
    <w:p w14:paraId="39CC9FCC" w14:textId="3D532F9C" w:rsidR="00A42D8D" w:rsidRDefault="00A42D8D" w:rsidP="00A42D8D">
      <w:pPr>
        <w:pStyle w:val="SBMATParagraph"/>
        <w:spacing w:after="0" w:line="240" w:lineRule="auto"/>
        <w:rPr>
          <w:rFonts w:ascii="Calibri" w:hAnsi="Calibri" w:cs="Calibri"/>
          <w:sz w:val="22"/>
          <w:szCs w:val="22"/>
        </w:rPr>
      </w:pPr>
      <w:r w:rsidRPr="00374B07">
        <w:rPr>
          <w:rFonts w:ascii="Calibri" w:hAnsi="Calibri" w:cs="Calibri"/>
          <w:sz w:val="22"/>
          <w:szCs w:val="22"/>
        </w:rPr>
        <w:t xml:space="preserve">The Trust Board will confirm the membership of the </w:t>
      </w:r>
      <w:r w:rsidR="001F3E51">
        <w:rPr>
          <w:rFonts w:ascii="Calibri" w:hAnsi="Calibri" w:cs="Calibri"/>
          <w:sz w:val="22"/>
          <w:szCs w:val="22"/>
        </w:rPr>
        <w:t>IEB</w:t>
      </w:r>
      <w:r w:rsidRPr="00374B07">
        <w:rPr>
          <w:rFonts w:ascii="Calibri" w:hAnsi="Calibri" w:cs="Calibri"/>
          <w:sz w:val="22"/>
          <w:szCs w:val="22"/>
        </w:rPr>
        <w:t xml:space="preserve"> annually.</w:t>
      </w:r>
      <w:r w:rsidRPr="00D06BDA">
        <w:rPr>
          <w:rFonts w:ascii="Calibri" w:hAnsi="Calibri" w:cs="Calibri"/>
          <w:sz w:val="22"/>
          <w:szCs w:val="22"/>
        </w:rPr>
        <w:t xml:space="preserve"> </w:t>
      </w:r>
    </w:p>
    <w:p w14:paraId="4324DF85" w14:textId="77777777" w:rsidR="001F3E51" w:rsidRDefault="001F3E51" w:rsidP="00A42D8D">
      <w:pPr>
        <w:pStyle w:val="SBMATParagraph"/>
        <w:spacing w:after="0" w:line="240" w:lineRule="auto"/>
        <w:rPr>
          <w:rFonts w:ascii="Calibri" w:hAnsi="Calibri" w:cs="Calibri"/>
          <w:sz w:val="22"/>
          <w:szCs w:val="22"/>
        </w:rPr>
      </w:pPr>
    </w:p>
    <w:p w14:paraId="084A5062" w14:textId="200EF11D" w:rsidR="008A47AC" w:rsidRDefault="001F3E51" w:rsidP="008A47AC">
      <w:pPr>
        <w:pStyle w:val="Heading2"/>
        <w:ind w:left="-5"/>
        <w:rPr>
          <w:bCs/>
          <w:sz w:val="24"/>
          <w:u w:val="none"/>
        </w:rPr>
      </w:pPr>
      <w:r w:rsidRPr="001F3E51">
        <w:rPr>
          <w:szCs w:val="22"/>
        </w:rPr>
        <w:lastRenderedPageBreak/>
        <w:t>Terms of office shall be as determined within the IEB Constitution and reviewed by the Trust Board as part of its annual review of the effectiveness of the IEB</w:t>
      </w:r>
      <w:r>
        <w:rPr>
          <w:szCs w:val="22"/>
        </w:rPr>
        <w:t>.</w:t>
      </w:r>
      <w:bookmarkStart w:id="8" w:name="_Toc216186243"/>
    </w:p>
    <w:p w14:paraId="5A052ED1" w14:textId="5888845A" w:rsidR="00A42D8D" w:rsidRPr="008A47AC" w:rsidRDefault="00A42D8D" w:rsidP="008A47AC">
      <w:pPr>
        <w:pStyle w:val="Heading2"/>
        <w:ind w:left="-5"/>
        <w:rPr>
          <w:bCs/>
          <w:sz w:val="24"/>
          <w:u w:val="none"/>
        </w:rPr>
      </w:pPr>
      <w:r w:rsidRPr="008A47AC">
        <w:rPr>
          <w:bCs/>
          <w:sz w:val="24"/>
          <w:u w:val="none"/>
        </w:rPr>
        <w:t>Conflicts of Interest</w:t>
      </w:r>
      <w:bookmarkEnd w:id="8"/>
    </w:p>
    <w:p w14:paraId="13E1DED9" w14:textId="7A38FF10" w:rsidR="00A42D8D" w:rsidRPr="00416C25" w:rsidRDefault="00A42D8D" w:rsidP="00A42D8D">
      <w:pPr>
        <w:pStyle w:val="SBMATParagraph"/>
        <w:spacing w:after="0"/>
        <w:rPr>
          <w:rFonts w:ascii="Calibri" w:hAnsi="Calibri" w:cs="Calibri"/>
          <w:sz w:val="22"/>
          <w:szCs w:val="22"/>
        </w:rPr>
      </w:pPr>
      <w:r w:rsidRPr="00416C25">
        <w:rPr>
          <w:rFonts w:ascii="Calibri" w:hAnsi="Calibri" w:cs="Calibri"/>
          <w:sz w:val="22"/>
          <w:szCs w:val="22"/>
        </w:rPr>
        <w:t xml:space="preserve">All governors shall complete a declaration of interest form on joining the </w:t>
      </w:r>
      <w:r w:rsidR="001F3E51">
        <w:rPr>
          <w:rFonts w:ascii="Calibri" w:hAnsi="Calibri" w:cs="Calibri"/>
          <w:sz w:val="22"/>
          <w:szCs w:val="22"/>
        </w:rPr>
        <w:t>IEB</w:t>
      </w:r>
      <w:r w:rsidRPr="00416C25">
        <w:rPr>
          <w:rFonts w:ascii="Calibri" w:hAnsi="Calibri" w:cs="Calibri"/>
          <w:sz w:val="22"/>
          <w:szCs w:val="22"/>
        </w:rPr>
        <w:t xml:space="preserve"> and at the start of each academic year. </w:t>
      </w:r>
    </w:p>
    <w:p w14:paraId="5B2EE14E" w14:textId="0151984C" w:rsidR="00A42D8D" w:rsidRPr="00C72FC3" w:rsidRDefault="00A42D8D" w:rsidP="00A42D8D">
      <w:pPr>
        <w:pStyle w:val="SBMATParagraph"/>
        <w:spacing w:after="0"/>
        <w:rPr>
          <w:rFonts w:ascii="Calibri" w:hAnsi="Calibri" w:cs="Calibri"/>
          <w:sz w:val="22"/>
          <w:szCs w:val="22"/>
        </w:rPr>
      </w:pPr>
      <w:r w:rsidRPr="00416C25">
        <w:rPr>
          <w:rFonts w:ascii="Calibri" w:hAnsi="Calibri" w:cs="Calibri"/>
          <w:sz w:val="22"/>
          <w:szCs w:val="22"/>
        </w:rPr>
        <w:t xml:space="preserve">Each </w:t>
      </w:r>
      <w:r w:rsidR="001F3E51">
        <w:rPr>
          <w:rFonts w:ascii="Calibri" w:hAnsi="Calibri" w:cs="Calibri"/>
          <w:sz w:val="22"/>
          <w:szCs w:val="22"/>
        </w:rPr>
        <w:t>IEB</w:t>
      </w:r>
      <w:r w:rsidRPr="00416C25">
        <w:rPr>
          <w:rFonts w:ascii="Calibri" w:hAnsi="Calibri" w:cs="Calibri"/>
          <w:sz w:val="22"/>
          <w:szCs w:val="22"/>
        </w:rPr>
        <w:t xml:space="preserve"> </w:t>
      </w:r>
      <w:r w:rsidRPr="00C72FC3">
        <w:rPr>
          <w:rFonts w:ascii="Calibri" w:hAnsi="Calibri" w:cs="Calibri"/>
          <w:sz w:val="22"/>
          <w:szCs w:val="22"/>
        </w:rPr>
        <w:t xml:space="preserve">member, if present at a meeting of the </w:t>
      </w:r>
      <w:r w:rsidR="001F3E51">
        <w:rPr>
          <w:rFonts w:ascii="Calibri" w:hAnsi="Calibri" w:cs="Calibri"/>
          <w:sz w:val="22"/>
          <w:szCs w:val="22"/>
        </w:rPr>
        <w:t>IEB</w:t>
      </w:r>
      <w:r w:rsidRPr="00C72FC3">
        <w:rPr>
          <w:rFonts w:ascii="Calibri" w:hAnsi="Calibri" w:cs="Calibri"/>
          <w:sz w:val="22"/>
          <w:szCs w:val="22"/>
        </w:rPr>
        <w:t xml:space="preserve">, must disclose their interest, withdrawing from the meeting and not vote on a matter if: </w:t>
      </w:r>
    </w:p>
    <w:p w14:paraId="30864933"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there may be a conflict between their interests and the interests of either the School or the Trust</w:t>
      </w:r>
    </w:p>
    <w:p w14:paraId="2AB2F788"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there is reasonable doubt about their ability to act impartially in relation to a matter where a fair hearing is required</w:t>
      </w:r>
    </w:p>
    <w:p w14:paraId="2ECED341" w14:textId="324C3ADB"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 xml:space="preserve">they have a personal interest (including but not limited to a personal financial interest) e.g. where they and/or a close relative will be directly affected by the decision of the </w:t>
      </w:r>
      <w:r w:rsidR="001F3E51">
        <w:rPr>
          <w:rFonts w:ascii="Calibri" w:eastAsia="Times New Roman" w:hAnsi="Calibri" w:cs="Calibri"/>
          <w:lang w:val="en-GB"/>
        </w:rPr>
        <w:t>IEB</w:t>
      </w:r>
      <w:r w:rsidRPr="00C72FC3">
        <w:rPr>
          <w:rFonts w:ascii="Calibri" w:eastAsia="Times New Roman" w:hAnsi="Calibri" w:cs="Calibri"/>
          <w:lang w:val="en-GB"/>
        </w:rPr>
        <w:t xml:space="preserve"> in relation to that matter.</w:t>
      </w:r>
    </w:p>
    <w:p w14:paraId="4F8B3CF4" w14:textId="77777777" w:rsidR="00A42D8D" w:rsidRPr="00714B99" w:rsidRDefault="00A42D8D" w:rsidP="00A42D8D">
      <w:pPr>
        <w:pStyle w:val="SBMATParagraph"/>
        <w:spacing w:after="0"/>
        <w:rPr>
          <w:rFonts w:ascii="Calibri" w:hAnsi="Calibri" w:cs="Calibri"/>
        </w:rPr>
      </w:pPr>
    </w:p>
    <w:p w14:paraId="2BAE3C67" w14:textId="77777777" w:rsidR="00A42D8D" w:rsidRPr="008A47AC" w:rsidRDefault="00A42D8D" w:rsidP="008A47AC">
      <w:pPr>
        <w:pStyle w:val="Heading2"/>
        <w:ind w:left="-5"/>
        <w:rPr>
          <w:bCs/>
          <w:sz w:val="24"/>
          <w:u w:val="none"/>
        </w:rPr>
      </w:pPr>
      <w:bookmarkStart w:id="9" w:name="_bookmark3"/>
      <w:bookmarkStart w:id="10" w:name="_Toc216186244"/>
      <w:bookmarkStart w:id="11" w:name="_Toc72747961"/>
      <w:bookmarkEnd w:id="9"/>
      <w:r w:rsidRPr="008A47AC">
        <w:rPr>
          <w:bCs/>
          <w:sz w:val="24"/>
          <w:u w:val="none"/>
        </w:rPr>
        <w:t>Resignation and Removal of Governors</w:t>
      </w:r>
      <w:bookmarkEnd w:id="10"/>
    </w:p>
    <w:p w14:paraId="564FF423" w14:textId="317AB396" w:rsidR="00A42D8D" w:rsidRDefault="00A42D8D" w:rsidP="00A42D8D">
      <w:pPr>
        <w:pStyle w:val="SBMATParagraph"/>
        <w:spacing w:after="0" w:line="240" w:lineRule="auto"/>
        <w:rPr>
          <w:rFonts w:ascii="Calibri" w:hAnsi="Calibri" w:cs="Calibri"/>
          <w:sz w:val="22"/>
          <w:szCs w:val="22"/>
        </w:rPr>
      </w:pPr>
      <w:proofErr w:type="gramStart"/>
      <w:r w:rsidRPr="004E02D8">
        <w:rPr>
          <w:rFonts w:ascii="Calibri" w:hAnsi="Calibri" w:cs="Calibri"/>
          <w:sz w:val="22"/>
          <w:szCs w:val="22"/>
        </w:rPr>
        <w:t>A</w:t>
      </w:r>
      <w:proofErr w:type="gramEnd"/>
      <w:r w:rsidRPr="004E02D8">
        <w:rPr>
          <w:rFonts w:ascii="Calibri" w:hAnsi="Calibri" w:cs="Calibri"/>
          <w:sz w:val="22"/>
          <w:szCs w:val="22"/>
        </w:rPr>
        <w:t xml:space="preserve"> </w:t>
      </w:r>
      <w:r w:rsidR="001F3E51">
        <w:rPr>
          <w:rFonts w:ascii="Calibri" w:hAnsi="Calibri" w:cs="Calibri"/>
          <w:sz w:val="22"/>
          <w:szCs w:val="22"/>
        </w:rPr>
        <w:t>IEB member</w:t>
      </w:r>
      <w:r w:rsidR="001F3E51" w:rsidRPr="004E02D8">
        <w:rPr>
          <w:rFonts w:ascii="Calibri" w:hAnsi="Calibri" w:cs="Calibri"/>
          <w:sz w:val="22"/>
          <w:szCs w:val="22"/>
        </w:rPr>
        <w:t xml:space="preserve"> </w:t>
      </w:r>
      <w:r w:rsidRPr="004E02D8">
        <w:rPr>
          <w:rFonts w:ascii="Calibri" w:hAnsi="Calibri" w:cs="Calibri"/>
          <w:sz w:val="22"/>
          <w:szCs w:val="22"/>
        </w:rPr>
        <w:t>may at any time resign his/her office by giving notice in writing to the Trust Board</w:t>
      </w:r>
      <w:r>
        <w:rPr>
          <w:rFonts w:ascii="Calibri" w:hAnsi="Calibri" w:cs="Calibri"/>
          <w:sz w:val="22"/>
          <w:szCs w:val="22"/>
        </w:rPr>
        <w:t xml:space="preserve"> via the Governance Professional</w:t>
      </w:r>
      <w:r w:rsidRPr="004E02D8">
        <w:rPr>
          <w:rFonts w:ascii="Calibri" w:hAnsi="Calibri" w:cs="Calibri"/>
          <w:sz w:val="22"/>
          <w:szCs w:val="22"/>
        </w:rPr>
        <w:t xml:space="preserve">. </w:t>
      </w:r>
    </w:p>
    <w:p w14:paraId="5455CFCF" w14:textId="77777777" w:rsidR="00A42D8D" w:rsidRPr="004E02D8" w:rsidRDefault="00A42D8D" w:rsidP="00A42D8D">
      <w:pPr>
        <w:pStyle w:val="SBMATParagraph"/>
        <w:spacing w:after="0" w:line="240" w:lineRule="auto"/>
        <w:rPr>
          <w:rFonts w:ascii="Calibri" w:hAnsi="Calibri" w:cs="Calibri"/>
          <w:sz w:val="22"/>
          <w:szCs w:val="22"/>
        </w:rPr>
      </w:pPr>
    </w:p>
    <w:p w14:paraId="7B122405" w14:textId="4B48402B" w:rsidR="00A42D8D" w:rsidRDefault="00A42D8D" w:rsidP="00A42D8D">
      <w:pPr>
        <w:pStyle w:val="SBMATParagraph"/>
        <w:spacing w:after="0" w:line="240" w:lineRule="auto"/>
        <w:rPr>
          <w:rFonts w:ascii="Calibri" w:hAnsi="Calibri" w:cs="Calibri"/>
          <w:sz w:val="22"/>
          <w:szCs w:val="22"/>
        </w:rPr>
      </w:pPr>
      <w:r w:rsidRPr="004E02D8">
        <w:rPr>
          <w:rFonts w:ascii="Calibri" w:hAnsi="Calibri" w:cs="Calibri"/>
          <w:sz w:val="22"/>
          <w:szCs w:val="22"/>
        </w:rPr>
        <w:t xml:space="preserve">The Trustees may terminate the appointment of any </w:t>
      </w:r>
      <w:r w:rsidR="001F3E51">
        <w:rPr>
          <w:rFonts w:ascii="Calibri" w:hAnsi="Calibri" w:cs="Calibri"/>
          <w:sz w:val="22"/>
          <w:szCs w:val="22"/>
        </w:rPr>
        <w:t>IEB member</w:t>
      </w:r>
      <w:r w:rsidR="001F3E51" w:rsidRPr="004E02D8">
        <w:rPr>
          <w:rFonts w:ascii="Calibri" w:hAnsi="Calibri" w:cs="Calibri"/>
          <w:sz w:val="22"/>
          <w:szCs w:val="22"/>
        </w:rPr>
        <w:t xml:space="preserve"> </w:t>
      </w:r>
      <w:r w:rsidRPr="004E02D8">
        <w:rPr>
          <w:rFonts w:ascii="Calibri" w:hAnsi="Calibri" w:cs="Calibri"/>
          <w:sz w:val="22"/>
          <w:szCs w:val="22"/>
        </w:rPr>
        <w:t xml:space="preserve">whose presence or conduct is deemed by the Trustees not to be in the best interests of the Trust or the School. </w:t>
      </w:r>
    </w:p>
    <w:p w14:paraId="01FCBC45" w14:textId="77777777" w:rsidR="00A42D8D" w:rsidRDefault="00A42D8D" w:rsidP="00A42D8D">
      <w:pPr>
        <w:pStyle w:val="SBMATParagraph"/>
        <w:spacing w:after="0" w:line="240" w:lineRule="auto"/>
        <w:rPr>
          <w:rFonts w:ascii="Calibri" w:hAnsi="Calibri" w:cs="Calibri"/>
          <w:sz w:val="22"/>
          <w:szCs w:val="22"/>
        </w:rPr>
      </w:pPr>
    </w:p>
    <w:p w14:paraId="57CF5EA2" w14:textId="77777777" w:rsidR="00A42D8D" w:rsidRPr="00750EB1" w:rsidRDefault="00A42D8D" w:rsidP="00A42D8D">
      <w:pPr>
        <w:pStyle w:val="SBMATParagraph"/>
        <w:spacing w:after="0" w:line="240" w:lineRule="auto"/>
        <w:rPr>
          <w:rFonts w:ascii="Calibri" w:hAnsi="Calibri" w:cs="Calibri"/>
          <w:sz w:val="4"/>
          <w:szCs w:val="4"/>
        </w:rPr>
      </w:pPr>
    </w:p>
    <w:p w14:paraId="496E5634" w14:textId="03C81237" w:rsidR="00A42D8D" w:rsidRPr="002D2480" w:rsidRDefault="00A42D8D" w:rsidP="00A42D8D">
      <w:pPr>
        <w:pStyle w:val="SBMATParagraph"/>
        <w:spacing w:after="0" w:line="240" w:lineRule="auto"/>
        <w:rPr>
          <w:rFonts w:ascii="Calibri" w:hAnsi="Calibri" w:cs="Calibri"/>
          <w:sz w:val="22"/>
          <w:szCs w:val="22"/>
        </w:rPr>
      </w:pPr>
      <w:r w:rsidRPr="004E02D8">
        <w:rPr>
          <w:rFonts w:ascii="Calibri" w:hAnsi="Calibri" w:cs="Calibri"/>
          <w:sz w:val="22"/>
          <w:szCs w:val="22"/>
        </w:rPr>
        <w:t xml:space="preserve">Any Staff Member shall automatically cease to hold office if he/she ceases to be employed at the School/ Trust. However, a Parent </w:t>
      </w:r>
      <w:r w:rsidR="001F3E51">
        <w:rPr>
          <w:rFonts w:ascii="Calibri" w:hAnsi="Calibri" w:cs="Calibri"/>
          <w:sz w:val="22"/>
          <w:szCs w:val="22"/>
        </w:rPr>
        <w:t>IEB member</w:t>
      </w:r>
      <w:r w:rsidR="001F3E51" w:rsidRPr="004E02D8">
        <w:rPr>
          <w:rFonts w:ascii="Calibri" w:hAnsi="Calibri" w:cs="Calibri"/>
          <w:sz w:val="22"/>
          <w:szCs w:val="22"/>
        </w:rPr>
        <w:t xml:space="preserve"> </w:t>
      </w:r>
      <w:r w:rsidRPr="004E02D8">
        <w:rPr>
          <w:rFonts w:ascii="Calibri" w:hAnsi="Calibri" w:cs="Calibri"/>
          <w:sz w:val="22"/>
          <w:szCs w:val="22"/>
        </w:rPr>
        <w:t xml:space="preserve">shall not automatically cease to hold office solely by reason of the child (of whom that Parent </w:t>
      </w:r>
      <w:r w:rsidR="001F3E51">
        <w:rPr>
          <w:rFonts w:ascii="Calibri" w:hAnsi="Calibri" w:cs="Calibri"/>
          <w:sz w:val="22"/>
          <w:szCs w:val="22"/>
        </w:rPr>
        <w:t>IEB member</w:t>
      </w:r>
      <w:r w:rsidR="001F3E51" w:rsidRPr="004E02D8">
        <w:rPr>
          <w:rFonts w:ascii="Calibri" w:hAnsi="Calibri" w:cs="Calibri"/>
          <w:sz w:val="22"/>
          <w:szCs w:val="22"/>
        </w:rPr>
        <w:t xml:space="preserve"> </w:t>
      </w:r>
      <w:r w:rsidRPr="004E02D8">
        <w:rPr>
          <w:rFonts w:ascii="Calibri" w:hAnsi="Calibri" w:cs="Calibri"/>
          <w:sz w:val="22"/>
          <w:szCs w:val="22"/>
        </w:rPr>
        <w:t xml:space="preserve">is a parent or carer) ceasing to be a pupil at the school. </w:t>
      </w:r>
    </w:p>
    <w:p w14:paraId="04C23C5F" w14:textId="77777777" w:rsidR="008A47AC" w:rsidRDefault="008A47AC" w:rsidP="008A47AC">
      <w:pPr>
        <w:pStyle w:val="Heading2"/>
        <w:ind w:left="-5"/>
        <w:rPr>
          <w:bCs/>
          <w:sz w:val="24"/>
          <w:u w:val="none"/>
        </w:rPr>
      </w:pPr>
      <w:bookmarkStart w:id="12" w:name="_Toc216186245"/>
    </w:p>
    <w:p w14:paraId="28EDE235" w14:textId="2D6F6AD3" w:rsidR="00A42D8D" w:rsidRPr="008A47AC" w:rsidRDefault="00A42D8D" w:rsidP="008A47AC">
      <w:pPr>
        <w:pStyle w:val="Heading2"/>
        <w:ind w:left="-5"/>
        <w:rPr>
          <w:bCs/>
          <w:sz w:val="24"/>
          <w:u w:val="none"/>
        </w:rPr>
      </w:pPr>
      <w:proofErr w:type="gramStart"/>
      <w:r w:rsidRPr="008A47AC">
        <w:rPr>
          <w:bCs/>
          <w:sz w:val="24"/>
          <w:u w:val="none"/>
        </w:rPr>
        <w:t>Persons</w:t>
      </w:r>
      <w:proofErr w:type="gramEnd"/>
      <w:r w:rsidRPr="008A47AC">
        <w:rPr>
          <w:bCs/>
          <w:sz w:val="24"/>
          <w:u w:val="none"/>
        </w:rPr>
        <w:t xml:space="preserve"> ineligible to be</w:t>
      </w:r>
      <w:bookmarkEnd w:id="12"/>
      <w:r w:rsidR="001F3E51">
        <w:rPr>
          <w:bCs/>
          <w:sz w:val="24"/>
          <w:u w:val="none"/>
        </w:rPr>
        <w:t xml:space="preserve"> an IEB member</w:t>
      </w:r>
    </w:p>
    <w:p w14:paraId="490BD283" w14:textId="2661E5E3" w:rsidR="00A42D8D" w:rsidRPr="00C72FC3" w:rsidRDefault="00A42D8D" w:rsidP="00A42D8D">
      <w:pPr>
        <w:pStyle w:val="SBMATParagraph"/>
        <w:spacing w:after="0"/>
        <w:rPr>
          <w:rFonts w:ascii="Calibri" w:hAnsi="Calibri" w:cs="Calibri"/>
          <w:b/>
          <w:bCs/>
          <w:sz w:val="22"/>
          <w:szCs w:val="22"/>
        </w:rPr>
      </w:pPr>
      <w:r w:rsidRPr="00C72FC3">
        <w:rPr>
          <w:rFonts w:ascii="Calibri" w:hAnsi="Calibri" w:cs="Calibri"/>
          <w:b/>
          <w:bCs/>
          <w:sz w:val="22"/>
          <w:szCs w:val="22"/>
        </w:rPr>
        <w:t xml:space="preserve">A person is disqualified from holding or continuing to hold office as </w:t>
      </w:r>
      <w:proofErr w:type="gramStart"/>
      <w:r w:rsidRPr="00C72FC3">
        <w:rPr>
          <w:rFonts w:ascii="Calibri" w:hAnsi="Calibri" w:cs="Calibri"/>
          <w:b/>
          <w:bCs/>
          <w:sz w:val="22"/>
          <w:szCs w:val="22"/>
        </w:rPr>
        <w:t>a</w:t>
      </w:r>
      <w:proofErr w:type="gramEnd"/>
      <w:r w:rsidRPr="00C72FC3">
        <w:rPr>
          <w:rFonts w:ascii="Calibri" w:hAnsi="Calibri" w:cs="Calibri"/>
          <w:b/>
          <w:bCs/>
          <w:sz w:val="22"/>
          <w:szCs w:val="22"/>
        </w:rPr>
        <w:t xml:space="preserve"> </w:t>
      </w:r>
      <w:r w:rsidR="001F3E51">
        <w:rPr>
          <w:rFonts w:ascii="Calibri" w:hAnsi="Calibri" w:cs="Calibri"/>
          <w:b/>
          <w:bCs/>
          <w:sz w:val="22"/>
          <w:szCs w:val="22"/>
        </w:rPr>
        <w:t xml:space="preserve">IEB </w:t>
      </w:r>
      <w:proofErr w:type="spellStart"/>
      <w:r w:rsidR="001F3E51">
        <w:rPr>
          <w:rFonts w:ascii="Calibri" w:hAnsi="Calibri" w:cs="Calibri"/>
          <w:b/>
          <w:bCs/>
          <w:sz w:val="22"/>
          <w:szCs w:val="22"/>
        </w:rPr>
        <w:t>member</w:t>
      </w:r>
      <w:r w:rsidRPr="00C72FC3">
        <w:rPr>
          <w:rFonts w:ascii="Calibri" w:hAnsi="Calibri" w:cs="Calibri"/>
          <w:b/>
          <w:bCs/>
          <w:sz w:val="22"/>
          <w:szCs w:val="22"/>
        </w:rPr>
        <w:t>if</w:t>
      </w:r>
      <w:proofErr w:type="spellEnd"/>
      <w:r w:rsidRPr="00C72FC3">
        <w:rPr>
          <w:rFonts w:ascii="Calibri" w:hAnsi="Calibri" w:cs="Calibri"/>
          <w:b/>
          <w:bCs/>
          <w:sz w:val="22"/>
          <w:szCs w:val="22"/>
        </w:rPr>
        <w:t xml:space="preserve">, in summary, that person: </w:t>
      </w:r>
    </w:p>
    <w:p w14:paraId="6597BB76"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aged under 18 at the date of their election or appointment</w:t>
      </w:r>
    </w:p>
    <w:p w14:paraId="08FF8FD6"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a registered pupil at a School in the Trust</w:t>
      </w:r>
    </w:p>
    <w:p w14:paraId="4F3DC2C8"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already holds one governorship role at the same School</w:t>
      </w:r>
    </w:p>
    <w:p w14:paraId="0F665BC9"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incapable by reason of illness or injury of managing or administering their own affairs</w:t>
      </w:r>
    </w:p>
    <w:p w14:paraId="64DBDB6D"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absent, without the permission of the trustees, from all their meetings held within a period of 6 months, and the trustees resolve that their office be vacated</w:t>
      </w:r>
    </w:p>
    <w:p w14:paraId="617DC148"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has been declared bankrupt and/or their estate has been seized from their possession for the benefit of their creditors and the declaration or seizure has not been discharged, annulled or reduced; or</w:t>
      </w:r>
    </w:p>
    <w:p w14:paraId="306CDB72"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the subject of a bankruptcy restrictions order or an interim order</w:t>
      </w:r>
    </w:p>
    <w:p w14:paraId="5B2B7AA8"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subject to a disqualification order or disqualification undertaking under the Company Directors Disqualification Act 1986</w:t>
      </w:r>
    </w:p>
    <w:p w14:paraId="2E0D5B7F"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subject to an order made under section 429(2)(b) of the Insolvency Act 1986 (failure to pay under county court administration order)</w:t>
      </w:r>
    </w:p>
    <w:p w14:paraId="517BD028"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disqualified from being a trustee due to any provision in the Companies Act 2006</w:t>
      </w:r>
    </w:p>
    <w:p w14:paraId="15ED7124"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has been removed from the office of trustee for a charity by an order made by the Charity Commission or Commissioners or High Court on grounds of any misconduct or mismanagement in the administration of the charity for which they were responsible; or to which they were privy; or which they, by their conduct, contributed to or facilitated</w:t>
      </w:r>
    </w:p>
    <w:p w14:paraId="511A270D"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disqualified from acting as a trustee due to section 178 of the Charities Act 2011(or any statutory re-enactment or modification of that provision)</w:t>
      </w:r>
    </w:p>
    <w:p w14:paraId="735907AB"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is otherwise found to be unsuitable by the Secretary of State</w:t>
      </w:r>
    </w:p>
    <w:p w14:paraId="3988252E"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has,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 178 of the Charities Act 2011</w:t>
      </w:r>
    </w:p>
    <w:p w14:paraId="37072B81" w14:textId="77777777"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has not provided to the chair of trustees a criminal records certificate at an enhanced disclosure level under section 113B of the Police Act 1997</w:t>
      </w:r>
    </w:p>
    <w:p w14:paraId="291CCCE1" w14:textId="14BD0903"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lastRenderedPageBreak/>
        <w:t xml:space="preserve">has been convicted and fined for causing a nuisance or disturbance on school or educational premises during the five years ending with the date immediately preceding appointment/election or since appointment or election as </w:t>
      </w:r>
      <w:proofErr w:type="gramStart"/>
      <w:r w:rsidRPr="00C72FC3">
        <w:rPr>
          <w:rFonts w:ascii="Calibri" w:eastAsia="Times New Roman" w:hAnsi="Calibri" w:cs="Calibri"/>
          <w:lang w:val="en-GB"/>
        </w:rPr>
        <w:t>a</w:t>
      </w:r>
      <w:proofErr w:type="gramEnd"/>
      <w:r w:rsidR="001F3E51">
        <w:rPr>
          <w:rFonts w:ascii="Calibri" w:eastAsia="Times New Roman" w:hAnsi="Calibri" w:cs="Calibri"/>
          <w:lang w:val="en-GB"/>
        </w:rPr>
        <w:t xml:space="preserve"> IEB member</w:t>
      </w:r>
    </w:p>
    <w:p w14:paraId="50ECA57C" w14:textId="74A9684C" w:rsidR="00A42D8D" w:rsidRPr="00C72FC3" w:rsidRDefault="00A42D8D" w:rsidP="00A42D8D">
      <w:pPr>
        <w:pStyle w:val="NoSpacing"/>
        <w:numPr>
          <w:ilvl w:val="0"/>
          <w:numId w:val="7"/>
        </w:numPr>
        <w:autoSpaceDN w:val="0"/>
        <w:ind w:left="720"/>
        <w:jc w:val="both"/>
        <w:rPr>
          <w:rFonts w:ascii="Calibri" w:eastAsia="Times New Roman" w:hAnsi="Calibri" w:cs="Calibri"/>
          <w:lang w:val="en-GB"/>
        </w:rPr>
      </w:pPr>
      <w:r w:rsidRPr="00C72FC3">
        <w:rPr>
          <w:rFonts w:ascii="Calibri" w:eastAsia="Times New Roman" w:hAnsi="Calibri" w:cs="Calibri"/>
          <w:lang w:val="en-GB"/>
        </w:rPr>
        <w:t xml:space="preserve">has been removed as an elected </w:t>
      </w:r>
      <w:r w:rsidR="001F3E51">
        <w:rPr>
          <w:rFonts w:ascii="Calibri" w:eastAsia="Times New Roman" w:hAnsi="Calibri" w:cs="Calibri"/>
          <w:lang w:val="en-GB"/>
        </w:rPr>
        <w:t>IEB member</w:t>
      </w:r>
      <w:r w:rsidR="001F3E51" w:rsidRPr="00C72FC3">
        <w:rPr>
          <w:rFonts w:ascii="Calibri" w:eastAsia="Times New Roman" w:hAnsi="Calibri" w:cs="Calibri"/>
          <w:lang w:val="en-GB"/>
        </w:rPr>
        <w:t xml:space="preserve"> </w:t>
      </w:r>
      <w:r w:rsidRPr="00C72FC3">
        <w:rPr>
          <w:rFonts w:ascii="Calibri" w:eastAsia="Times New Roman" w:hAnsi="Calibri" w:cs="Calibri"/>
          <w:lang w:val="en-GB"/>
        </w:rPr>
        <w:t xml:space="preserve">from the </w:t>
      </w:r>
      <w:r w:rsidR="001F3E51">
        <w:rPr>
          <w:rFonts w:ascii="Calibri" w:eastAsia="Times New Roman" w:hAnsi="Calibri" w:cs="Calibri"/>
          <w:lang w:val="en-GB"/>
        </w:rPr>
        <w:t>Interim Executive Board</w:t>
      </w:r>
      <w:r w:rsidRPr="00C72FC3">
        <w:rPr>
          <w:rFonts w:ascii="Calibri" w:eastAsia="Times New Roman" w:hAnsi="Calibri" w:cs="Calibri"/>
          <w:lang w:val="en-GB"/>
        </w:rPr>
        <w:t xml:space="preserve"> during their term of office; they are disqualified from serving or continuing to serve as a school governor for five years from the date of their removal – not just at the school they have been removed from, but any school.</w:t>
      </w:r>
    </w:p>
    <w:p w14:paraId="579E7CDA" w14:textId="77777777" w:rsidR="008A47AC" w:rsidRPr="00C72FC3" w:rsidRDefault="008A47AC" w:rsidP="008A47AC">
      <w:pPr>
        <w:pStyle w:val="Heading2"/>
        <w:ind w:left="-5"/>
        <w:rPr>
          <w:bCs/>
          <w:sz w:val="24"/>
          <w:u w:val="none"/>
        </w:rPr>
      </w:pPr>
      <w:bookmarkStart w:id="13" w:name="_Toc216186246"/>
    </w:p>
    <w:p w14:paraId="21956668" w14:textId="22132718" w:rsidR="00A42D8D" w:rsidRPr="00C72FC3" w:rsidRDefault="00A42D8D" w:rsidP="008A47AC">
      <w:pPr>
        <w:pStyle w:val="Heading2"/>
        <w:ind w:left="-5"/>
        <w:rPr>
          <w:bCs/>
          <w:sz w:val="24"/>
          <w:u w:val="none"/>
        </w:rPr>
      </w:pPr>
      <w:r w:rsidRPr="00C72FC3">
        <w:rPr>
          <w:bCs/>
          <w:sz w:val="24"/>
          <w:u w:val="none"/>
        </w:rPr>
        <w:t xml:space="preserve">Undertakings of </w:t>
      </w:r>
      <w:bookmarkEnd w:id="13"/>
      <w:r w:rsidR="00C55131">
        <w:rPr>
          <w:bCs/>
          <w:sz w:val="24"/>
          <w:u w:val="none"/>
        </w:rPr>
        <w:t>IEB members</w:t>
      </w:r>
    </w:p>
    <w:p w14:paraId="7B866DE2" w14:textId="5B167413" w:rsidR="00A42D8D" w:rsidRPr="00C72FC3" w:rsidRDefault="00A42D8D" w:rsidP="00A42D8D">
      <w:pPr>
        <w:pStyle w:val="SBMATParagraph"/>
        <w:spacing w:after="0" w:line="240" w:lineRule="auto"/>
        <w:rPr>
          <w:rFonts w:ascii="Calibri" w:hAnsi="Calibri" w:cs="Calibri"/>
          <w:sz w:val="22"/>
          <w:szCs w:val="22"/>
        </w:rPr>
      </w:pPr>
      <w:r w:rsidRPr="00C72FC3">
        <w:rPr>
          <w:rFonts w:ascii="Calibri" w:hAnsi="Calibri" w:cs="Calibri"/>
          <w:sz w:val="22"/>
          <w:szCs w:val="22"/>
        </w:rPr>
        <w:t xml:space="preserve">All </w:t>
      </w:r>
      <w:r w:rsidR="00C55131">
        <w:rPr>
          <w:rFonts w:ascii="Calibri" w:hAnsi="Calibri" w:cs="Calibri"/>
          <w:sz w:val="22"/>
          <w:szCs w:val="22"/>
        </w:rPr>
        <w:t>IEB Members</w:t>
      </w:r>
      <w:r w:rsidR="00C55131" w:rsidRPr="00C72FC3">
        <w:rPr>
          <w:rFonts w:ascii="Calibri" w:hAnsi="Calibri" w:cs="Calibri"/>
          <w:sz w:val="22"/>
          <w:szCs w:val="22"/>
        </w:rPr>
        <w:t xml:space="preserve"> </w:t>
      </w:r>
      <w:r w:rsidRPr="00C72FC3">
        <w:rPr>
          <w:rFonts w:ascii="Calibri" w:hAnsi="Calibri" w:cs="Calibri"/>
          <w:sz w:val="22"/>
          <w:szCs w:val="22"/>
        </w:rPr>
        <w:t>shall annually review and agree the Trust Code of Conduct for Governors. Breaching the code of conduct could result in the Trust removing a</w:t>
      </w:r>
      <w:r w:rsidR="00C55131">
        <w:rPr>
          <w:rFonts w:ascii="Calibri" w:hAnsi="Calibri" w:cs="Calibri"/>
          <w:sz w:val="22"/>
          <w:szCs w:val="22"/>
        </w:rPr>
        <w:t>n IEB member</w:t>
      </w:r>
      <w:r w:rsidRPr="00C72FC3">
        <w:rPr>
          <w:rFonts w:ascii="Calibri" w:hAnsi="Calibri" w:cs="Calibri"/>
          <w:sz w:val="22"/>
          <w:szCs w:val="22"/>
        </w:rPr>
        <w:t xml:space="preserve"> from office.</w:t>
      </w:r>
    </w:p>
    <w:p w14:paraId="6F326997" w14:textId="77777777" w:rsidR="00A42D8D" w:rsidRPr="00C72FC3" w:rsidRDefault="00A42D8D" w:rsidP="00A42D8D">
      <w:pPr>
        <w:pStyle w:val="SBMATParagraph"/>
        <w:spacing w:after="0"/>
        <w:rPr>
          <w:rFonts w:ascii="Calibri" w:hAnsi="Calibri" w:cs="Calibri"/>
          <w:sz w:val="4"/>
          <w:szCs w:val="4"/>
        </w:rPr>
      </w:pPr>
    </w:p>
    <w:p w14:paraId="7C09B4AC" w14:textId="77777777" w:rsidR="00A42D8D" w:rsidRPr="00C72FC3" w:rsidRDefault="00A42D8D" w:rsidP="00A42D8D">
      <w:pPr>
        <w:pStyle w:val="SBMATParagraph"/>
        <w:spacing w:after="0" w:line="240" w:lineRule="auto"/>
        <w:rPr>
          <w:rFonts w:ascii="Calibri" w:hAnsi="Calibri" w:cs="Calibri"/>
          <w:sz w:val="22"/>
          <w:szCs w:val="22"/>
        </w:rPr>
      </w:pPr>
      <w:r w:rsidRPr="00C72FC3">
        <w:rPr>
          <w:rFonts w:ascii="Calibri" w:hAnsi="Calibri" w:cs="Calibri"/>
          <w:sz w:val="22"/>
          <w:szCs w:val="22"/>
        </w:rPr>
        <w:t xml:space="preserve">In the case of a Church of England School, each member shall (when appointed) sign an undertaking for the Diocese to uphold the designated religious character of the School. </w:t>
      </w:r>
    </w:p>
    <w:p w14:paraId="1B651D34" w14:textId="77777777" w:rsidR="00A42D8D" w:rsidRPr="00C72FC3" w:rsidRDefault="00A42D8D" w:rsidP="00A42D8D">
      <w:pPr>
        <w:pStyle w:val="SBMATParagraph"/>
        <w:spacing w:after="0" w:line="240" w:lineRule="auto"/>
        <w:rPr>
          <w:rFonts w:ascii="Calibri" w:hAnsi="Calibri" w:cs="Calibri"/>
          <w:sz w:val="22"/>
          <w:szCs w:val="22"/>
        </w:rPr>
      </w:pPr>
    </w:p>
    <w:p w14:paraId="111E0AF7" w14:textId="77777777" w:rsidR="00A42D8D" w:rsidRPr="00C72FC3" w:rsidRDefault="00A42D8D" w:rsidP="00A42D8D">
      <w:pPr>
        <w:pStyle w:val="SBMATParagraph"/>
        <w:spacing w:after="0" w:line="240" w:lineRule="auto"/>
        <w:rPr>
          <w:rFonts w:ascii="Calibri" w:hAnsi="Calibri" w:cs="Calibri"/>
          <w:sz w:val="4"/>
          <w:szCs w:val="4"/>
        </w:rPr>
      </w:pPr>
    </w:p>
    <w:p w14:paraId="48976C9D" w14:textId="77777777" w:rsidR="00A42D8D" w:rsidRPr="00C72FC3" w:rsidRDefault="00A42D8D" w:rsidP="00A42D8D">
      <w:pPr>
        <w:pStyle w:val="SBMATParagraph"/>
        <w:spacing w:after="0" w:line="240" w:lineRule="auto"/>
        <w:rPr>
          <w:rFonts w:ascii="Calibri" w:hAnsi="Calibri" w:cs="Calibri"/>
          <w:sz w:val="22"/>
          <w:szCs w:val="22"/>
        </w:rPr>
      </w:pPr>
      <w:r w:rsidRPr="00C72FC3">
        <w:rPr>
          <w:rFonts w:ascii="Calibri" w:hAnsi="Calibri" w:cs="Calibri"/>
          <w:sz w:val="22"/>
          <w:szCs w:val="22"/>
        </w:rPr>
        <w:t>If any member refuses to give this undertaking, they shall immediately be disqualified from holding office.</w:t>
      </w:r>
    </w:p>
    <w:p w14:paraId="11AD6967" w14:textId="77777777" w:rsidR="008A47AC" w:rsidRPr="00C72FC3" w:rsidRDefault="008A47AC" w:rsidP="008A47AC">
      <w:pPr>
        <w:pStyle w:val="Heading2"/>
        <w:ind w:left="-5"/>
        <w:rPr>
          <w:bCs/>
          <w:sz w:val="24"/>
          <w:u w:val="none"/>
        </w:rPr>
      </w:pPr>
      <w:bookmarkStart w:id="14" w:name="_Toc216186247"/>
    </w:p>
    <w:p w14:paraId="742E966D" w14:textId="126D99AE" w:rsidR="00A42D8D" w:rsidRPr="00C72FC3" w:rsidRDefault="00A42D8D" w:rsidP="008A47AC">
      <w:pPr>
        <w:pStyle w:val="Heading2"/>
        <w:ind w:left="-5"/>
        <w:rPr>
          <w:bCs/>
          <w:sz w:val="24"/>
          <w:u w:val="none"/>
        </w:rPr>
      </w:pPr>
      <w:r w:rsidRPr="00C72FC3">
        <w:rPr>
          <w:bCs/>
          <w:sz w:val="24"/>
          <w:u w:val="none"/>
        </w:rPr>
        <w:t>Training</w:t>
      </w:r>
      <w:bookmarkEnd w:id="14"/>
    </w:p>
    <w:p w14:paraId="3A4DDA2B" w14:textId="77777777" w:rsidR="00A42D8D" w:rsidRPr="00C72FC3" w:rsidRDefault="00A42D8D" w:rsidP="00A42D8D">
      <w:pPr>
        <w:pStyle w:val="SBMATParagraph"/>
        <w:spacing w:after="0" w:line="240" w:lineRule="auto"/>
        <w:rPr>
          <w:rFonts w:ascii="Calibri" w:hAnsi="Calibri" w:cs="Calibri"/>
          <w:sz w:val="22"/>
          <w:szCs w:val="22"/>
        </w:rPr>
      </w:pPr>
      <w:r w:rsidRPr="00C72FC3">
        <w:rPr>
          <w:rFonts w:ascii="Calibri" w:hAnsi="Calibri" w:cs="Calibri"/>
          <w:sz w:val="22"/>
          <w:szCs w:val="22"/>
        </w:rPr>
        <w:t xml:space="preserve">Each Governor is required to review their own effectiveness and is accountable for assessing their ongoing individual training and development needs. </w:t>
      </w:r>
    </w:p>
    <w:p w14:paraId="57B78627" w14:textId="6906C343" w:rsidR="00A42D8D" w:rsidRPr="00374B07" w:rsidRDefault="00A42D8D" w:rsidP="00A42D8D">
      <w:pPr>
        <w:pStyle w:val="SBMATParagraph"/>
        <w:spacing w:after="0"/>
        <w:rPr>
          <w:rFonts w:ascii="Calibri" w:hAnsi="Calibri" w:cs="Calibri"/>
          <w:sz w:val="22"/>
          <w:szCs w:val="22"/>
        </w:rPr>
      </w:pPr>
      <w:r w:rsidRPr="00C72FC3">
        <w:rPr>
          <w:rFonts w:ascii="Calibri" w:hAnsi="Calibri" w:cs="Calibri"/>
          <w:sz w:val="22"/>
          <w:szCs w:val="22"/>
        </w:rPr>
        <w:t xml:space="preserve">As a minimum all governors must undertake </w:t>
      </w:r>
      <w:r w:rsidR="00C55131">
        <w:rPr>
          <w:rFonts w:ascii="Calibri" w:hAnsi="Calibri" w:cs="Calibri"/>
          <w:sz w:val="22"/>
          <w:szCs w:val="22"/>
        </w:rPr>
        <w:t>Governor Induction Training</w:t>
      </w:r>
      <w:r w:rsidRPr="00374B07">
        <w:rPr>
          <w:rFonts w:ascii="Calibri" w:hAnsi="Calibri" w:cs="Calibri"/>
          <w:sz w:val="22"/>
          <w:szCs w:val="22"/>
        </w:rPr>
        <w:t xml:space="preserve"> when commencing their role, and:</w:t>
      </w:r>
    </w:p>
    <w:p w14:paraId="36A25A8A" w14:textId="77777777" w:rsidR="00A42D8D" w:rsidRPr="002D2480" w:rsidRDefault="00A42D8D" w:rsidP="00A42D8D">
      <w:pPr>
        <w:pStyle w:val="NoSpacing"/>
        <w:numPr>
          <w:ilvl w:val="0"/>
          <w:numId w:val="7"/>
        </w:numPr>
        <w:autoSpaceDN w:val="0"/>
        <w:ind w:left="720"/>
        <w:jc w:val="both"/>
        <w:rPr>
          <w:rFonts w:eastAsia="Times New Roman" w:cstheme="minorHAnsi"/>
          <w:lang w:val="en-GB"/>
        </w:rPr>
      </w:pPr>
      <w:r w:rsidRPr="002D2480">
        <w:rPr>
          <w:rFonts w:eastAsia="Times New Roman" w:cstheme="minorHAnsi"/>
          <w:lang w:val="en-GB"/>
        </w:rPr>
        <w:t>Every three years complete the Level 1 Safeguarding Training</w:t>
      </w:r>
    </w:p>
    <w:p w14:paraId="0D7827D8" w14:textId="437DCD76" w:rsidR="00A42D8D" w:rsidRPr="002D2480" w:rsidRDefault="00A42D8D" w:rsidP="00A42D8D">
      <w:pPr>
        <w:pStyle w:val="NoSpacing"/>
        <w:numPr>
          <w:ilvl w:val="0"/>
          <w:numId w:val="7"/>
        </w:numPr>
        <w:autoSpaceDN w:val="0"/>
        <w:ind w:left="720"/>
        <w:jc w:val="both"/>
        <w:rPr>
          <w:rFonts w:eastAsia="Times New Roman" w:cstheme="minorHAnsi"/>
          <w:lang w:val="en-GB"/>
        </w:rPr>
      </w:pPr>
      <w:r w:rsidRPr="002D2480">
        <w:rPr>
          <w:rFonts w:eastAsia="Times New Roman" w:cstheme="minorHAnsi"/>
          <w:lang w:val="en-GB"/>
        </w:rPr>
        <w:t>Every three years complete the PREVENT Training</w:t>
      </w:r>
    </w:p>
    <w:p w14:paraId="559D366D" w14:textId="4C4005D4" w:rsidR="00A42D8D" w:rsidRDefault="00A42D8D" w:rsidP="00A42D8D">
      <w:pPr>
        <w:pStyle w:val="NoSpacing"/>
        <w:numPr>
          <w:ilvl w:val="0"/>
          <w:numId w:val="7"/>
        </w:numPr>
        <w:autoSpaceDN w:val="0"/>
        <w:ind w:left="720"/>
        <w:jc w:val="both"/>
        <w:rPr>
          <w:rFonts w:eastAsia="Times New Roman" w:cstheme="minorHAnsi"/>
          <w:lang w:val="en-GB"/>
        </w:rPr>
      </w:pPr>
      <w:r w:rsidRPr="002D2480">
        <w:rPr>
          <w:rFonts w:eastAsia="Times New Roman" w:cstheme="minorHAnsi"/>
          <w:lang w:val="en-GB"/>
        </w:rPr>
        <w:t xml:space="preserve">Annually complete the Cyber security Training. </w:t>
      </w:r>
    </w:p>
    <w:p w14:paraId="0B3DCCD7" w14:textId="77777777" w:rsidR="00A42D8D" w:rsidRPr="002D2480" w:rsidRDefault="00A42D8D" w:rsidP="00A42D8D">
      <w:pPr>
        <w:pStyle w:val="NoSpacing"/>
        <w:autoSpaceDN w:val="0"/>
        <w:ind w:left="720"/>
        <w:jc w:val="both"/>
        <w:rPr>
          <w:rFonts w:eastAsia="Times New Roman" w:cstheme="minorHAnsi"/>
          <w:lang w:val="en-GB"/>
        </w:rPr>
      </w:pPr>
    </w:p>
    <w:p w14:paraId="4E633AAF" w14:textId="77777777" w:rsidR="00A42D8D" w:rsidRDefault="00A42D8D" w:rsidP="00A42D8D">
      <w:pPr>
        <w:pStyle w:val="SBMATParagraph"/>
        <w:spacing w:after="0" w:line="240" w:lineRule="auto"/>
        <w:rPr>
          <w:rFonts w:ascii="Calibri" w:hAnsi="Calibri" w:cs="Calibri"/>
          <w:sz w:val="22"/>
          <w:szCs w:val="22"/>
        </w:rPr>
      </w:pPr>
    </w:p>
    <w:p w14:paraId="4FCF3D2A" w14:textId="77777777" w:rsidR="00A42D8D" w:rsidRPr="00750EB1" w:rsidRDefault="00A42D8D" w:rsidP="00A42D8D">
      <w:pPr>
        <w:pStyle w:val="SBMATParagraph"/>
        <w:spacing w:after="0" w:line="240" w:lineRule="auto"/>
        <w:rPr>
          <w:rFonts w:ascii="Calibri" w:hAnsi="Calibri" w:cs="Calibri"/>
          <w:sz w:val="4"/>
          <w:szCs w:val="4"/>
        </w:rPr>
      </w:pPr>
    </w:p>
    <w:p w14:paraId="0603E754" w14:textId="1E3DD52E" w:rsidR="008A47AC" w:rsidRDefault="00A42D8D" w:rsidP="008A47AC">
      <w:pPr>
        <w:pStyle w:val="SBMATParagraph"/>
        <w:spacing w:after="0" w:line="240" w:lineRule="auto"/>
        <w:rPr>
          <w:rFonts w:ascii="Calibri" w:hAnsi="Calibri" w:cs="Calibri"/>
          <w:sz w:val="22"/>
          <w:szCs w:val="22"/>
        </w:rPr>
      </w:pPr>
      <w:proofErr w:type="gramStart"/>
      <w:r w:rsidRPr="00860CBD">
        <w:rPr>
          <w:rFonts w:ascii="Calibri" w:hAnsi="Calibri" w:cs="Calibri"/>
          <w:sz w:val="22"/>
          <w:szCs w:val="22"/>
        </w:rPr>
        <w:t>A</w:t>
      </w:r>
      <w:proofErr w:type="gramEnd"/>
      <w:r w:rsidRPr="00860CBD">
        <w:rPr>
          <w:rFonts w:ascii="Calibri" w:hAnsi="Calibri" w:cs="Calibri"/>
          <w:sz w:val="22"/>
          <w:szCs w:val="22"/>
        </w:rPr>
        <w:t xml:space="preserve"> </w:t>
      </w:r>
      <w:r w:rsidR="00C55131">
        <w:rPr>
          <w:rFonts w:ascii="Calibri" w:hAnsi="Calibri" w:cs="Calibri"/>
          <w:sz w:val="22"/>
          <w:szCs w:val="22"/>
        </w:rPr>
        <w:t>IEB member</w:t>
      </w:r>
      <w:r w:rsidR="00C55131" w:rsidRPr="00860CBD">
        <w:rPr>
          <w:rFonts w:ascii="Calibri" w:hAnsi="Calibri" w:cs="Calibri"/>
          <w:sz w:val="22"/>
          <w:szCs w:val="22"/>
        </w:rPr>
        <w:t xml:space="preserve"> </w:t>
      </w:r>
      <w:r w:rsidRPr="00860CBD">
        <w:rPr>
          <w:rFonts w:ascii="Calibri" w:hAnsi="Calibri" w:cs="Calibri"/>
          <w:sz w:val="22"/>
          <w:szCs w:val="22"/>
        </w:rPr>
        <w:t>who persistently fails to attend training or development may be in breach of the Trust’s Code of Conduct and it may be necessary to consider their position.</w:t>
      </w:r>
      <w:bookmarkStart w:id="15" w:name="_Toc216186248"/>
      <w:bookmarkEnd w:id="11"/>
    </w:p>
    <w:p w14:paraId="26A5F387" w14:textId="77777777" w:rsidR="008A47AC" w:rsidRDefault="008A47AC" w:rsidP="008A47AC">
      <w:pPr>
        <w:pStyle w:val="SBMATParagraph"/>
        <w:spacing w:after="0" w:line="240" w:lineRule="auto"/>
        <w:rPr>
          <w:rFonts w:ascii="Calibri" w:hAnsi="Calibri" w:cs="Calibri"/>
          <w:sz w:val="22"/>
          <w:szCs w:val="22"/>
        </w:rPr>
      </w:pPr>
    </w:p>
    <w:p w14:paraId="775F4E70" w14:textId="5ECE2D1F" w:rsidR="00A42D8D" w:rsidRPr="008A47AC" w:rsidRDefault="00A42D8D" w:rsidP="008A47AC">
      <w:pPr>
        <w:pStyle w:val="SBMATParagraph"/>
        <w:spacing w:after="0" w:line="240" w:lineRule="auto"/>
        <w:rPr>
          <w:rFonts w:ascii="Calibri" w:hAnsi="Calibri" w:cs="Calibri"/>
          <w:sz w:val="22"/>
          <w:szCs w:val="22"/>
        </w:rPr>
      </w:pPr>
      <w:r w:rsidRPr="008A47AC">
        <w:rPr>
          <w:rFonts w:ascii="Calibri" w:eastAsia="Calibri" w:hAnsi="Calibri" w:cs="Calibri"/>
          <w:b/>
          <w:bCs/>
          <w:color w:val="000000"/>
          <w:sz w:val="24"/>
          <w:szCs w:val="24"/>
          <w:lang w:eastAsia="en-GB"/>
        </w:rPr>
        <w:t>Meetings</w:t>
      </w:r>
      <w:bookmarkEnd w:id="15"/>
    </w:p>
    <w:p w14:paraId="20918076" w14:textId="77777777" w:rsidR="00C55131" w:rsidRPr="00C55131" w:rsidRDefault="00C55131" w:rsidP="00C55131">
      <w:pPr>
        <w:pStyle w:val="SBMATParagraph"/>
        <w:spacing w:line="240" w:lineRule="auto"/>
        <w:rPr>
          <w:szCs w:val="22"/>
        </w:rPr>
      </w:pPr>
      <w:r w:rsidRPr="00C55131">
        <w:rPr>
          <w:szCs w:val="22"/>
        </w:rPr>
        <w:t>The IEB shall meet a minimum of twice per term in accordance with the approved Constitution.</w:t>
      </w:r>
    </w:p>
    <w:p w14:paraId="1E5116F3" w14:textId="10AD85C8" w:rsidR="00A42D8D" w:rsidRDefault="00A42D8D" w:rsidP="00A42D8D">
      <w:pPr>
        <w:pStyle w:val="SBMATParagraph"/>
        <w:spacing w:after="0" w:line="240" w:lineRule="auto"/>
        <w:rPr>
          <w:rFonts w:ascii="Calibri" w:hAnsi="Calibri" w:cs="Calibri"/>
          <w:sz w:val="22"/>
          <w:szCs w:val="22"/>
        </w:rPr>
      </w:pPr>
      <w:r>
        <w:rPr>
          <w:rFonts w:ascii="Calibri" w:hAnsi="Calibri" w:cs="Calibri"/>
          <w:sz w:val="22"/>
          <w:szCs w:val="22"/>
        </w:rPr>
        <w:t xml:space="preserve">The </w:t>
      </w:r>
      <w:r w:rsidR="00C55131">
        <w:rPr>
          <w:rFonts w:ascii="Calibri" w:hAnsi="Calibri" w:cs="Calibri"/>
          <w:sz w:val="22"/>
          <w:szCs w:val="22"/>
        </w:rPr>
        <w:t>IEB</w:t>
      </w:r>
      <w:r>
        <w:rPr>
          <w:rFonts w:ascii="Calibri" w:hAnsi="Calibri" w:cs="Calibri"/>
          <w:sz w:val="22"/>
          <w:szCs w:val="22"/>
        </w:rPr>
        <w:t xml:space="preserve"> will provide regular reports to the Trust Board to support assurance and oversight. Any significant risks, concerns or safeguarding issues identified by the </w:t>
      </w:r>
      <w:r w:rsidR="00C55131">
        <w:rPr>
          <w:rFonts w:ascii="Calibri" w:hAnsi="Calibri" w:cs="Calibri"/>
          <w:sz w:val="22"/>
          <w:szCs w:val="22"/>
        </w:rPr>
        <w:t xml:space="preserve">IEB </w:t>
      </w:r>
      <w:r>
        <w:rPr>
          <w:rFonts w:ascii="Calibri" w:hAnsi="Calibri" w:cs="Calibri"/>
          <w:sz w:val="22"/>
          <w:szCs w:val="22"/>
        </w:rPr>
        <w:t>will be escalated promptly in line with Trust reporting arrangements.</w:t>
      </w:r>
    </w:p>
    <w:p w14:paraId="27EA3049" w14:textId="77777777" w:rsidR="00A42D8D" w:rsidRDefault="00A42D8D" w:rsidP="00A42D8D">
      <w:pPr>
        <w:pStyle w:val="SBMATParagraph"/>
        <w:spacing w:after="0" w:line="240" w:lineRule="auto"/>
        <w:rPr>
          <w:rFonts w:ascii="Calibri" w:hAnsi="Calibri" w:cs="Calibri"/>
          <w:sz w:val="22"/>
          <w:szCs w:val="22"/>
        </w:rPr>
      </w:pPr>
    </w:p>
    <w:p w14:paraId="5E4B2959" w14:textId="77777777" w:rsidR="00A42D8D" w:rsidRPr="00750EB1" w:rsidRDefault="00A42D8D" w:rsidP="00A42D8D">
      <w:pPr>
        <w:pStyle w:val="SBMATParagraph"/>
        <w:spacing w:after="0" w:line="240" w:lineRule="auto"/>
        <w:rPr>
          <w:rFonts w:ascii="Calibri" w:hAnsi="Calibri" w:cs="Calibri"/>
          <w:sz w:val="4"/>
          <w:szCs w:val="4"/>
        </w:rPr>
      </w:pPr>
    </w:p>
    <w:p w14:paraId="047E2A74" w14:textId="758B0A52"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The School/Governance Professional will ensure that </w:t>
      </w:r>
      <w:r w:rsidR="00C55131">
        <w:rPr>
          <w:rFonts w:ascii="Calibri" w:hAnsi="Calibri" w:cs="Calibri"/>
          <w:sz w:val="22"/>
          <w:szCs w:val="22"/>
        </w:rPr>
        <w:t>IEB members</w:t>
      </w:r>
      <w:r w:rsidR="00C55131" w:rsidRPr="00860CBD">
        <w:rPr>
          <w:rFonts w:ascii="Calibri" w:hAnsi="Calibri" w:cs="Calibri"/>
          <w:sz w:val="22"/>
          <w:szCs w:val="22"/>
        </w:rPr>
        <w:t xml:space="preserve"> </w:t>
      </w:r>
      <w:r w:rsidRPr="00860CBD">
        <w:rPr>
          <w:rFonts w:ascii="Calibri" w:hAnsi="Calibri" w:cs="Calibri"/>
          <w:sz w:val="22"/>
          <w:szCs w:val="22"/>
        </w:rPr>
        <w:t xml:space="preserve">receive copies of the meeting papers (including the agenda, copies of minutes of the previous </w:t>
      </w:r>
      <w:r w:rsidR="00C55131">
        <w:rPr>
          <w:rFonts w:ascii="Calibri" w:hAnsi="Calibri" w:cs="Calibri"/>
          <w:sz w:val="22"/>
          <w:szCs w:val="22"/>
        </w:rPr>
        <w:t>IEB</w:t>
      </w:r>
      <w:r w:rsidRPr="00860CBD">
        <w:rPr>
          <w:rFonts w:ascii="Calibri" w:hAnsi="Calibri" w:cs="Calibri"/>
          <w:sz w:val="22"/>
          <w:szCs w:val="22"/>
        </w:rPr>
        <w:t xml:space="preserve"> meeting, headteacher report, policies and any </w:t>
      </w:r>
      <w:r w:rsidRPr="00CB6BD6">
        <w:rPr>
          <w:rFonts w:ascii="Calibri" w:hAnsi="Calibri" w:cs="Calibri"/>
          <w:sz w:val="22"/>
          <w:szCs w:val="22"/>
        </w:rPr>
        <w:t xml:space="preserve">other papers to be considered) at least seven clear days  prior to the date of the meeting of the </w:t>
      </w:r>
      <w:r w:rsidR="00C55131">
        <w:rPr>
          <w:rFonts w:ascii="Calibri" w:hAnsi="Calibri" w:cs="Calibri"/>
          <w:sz w:val="22"/>
          <w:szCs w:val="22"/>
        </w:rPr>
        <w:t>IEB</w:t>
      </w:r>
      <w:r w:rsidRPr="00CB6BD6">
        <w:rPr>
          <w:rFonts w:ascii="Calibri" w:hAnsi="Calibri" w:cs="Calibri"/>
          <w:sz w:val="22"/>
          <w:szCs w:val="22"/>
        </w:rPr>
        <w:t xml:space="preserve">. </w:t>
      </w:r>
    </w:p>
    <w:p w14:paraId="772F65ED" w14:textId="77777777" w:rsidR="00A42D8D" w:rsidRPr="00CB6BD6" w:rsidRDefault="00A42D8D" w:rsidP="00A42D8D">
      <w:pPr>
        <w:pStyle w:val="SBMATParagraph"/>
        <w:spacing w:after="0" w:line="240" w:lineRule="auto"/>
        <w:rPr>
          <w:rFonts w:ascii="Calibri" w:hAnsi="Calibri" w:cs="Calibri"/>
          <w:sz w:val="22"/>
          <w:szCs w:val="22"/>
        </w:rPr>
      </w:pPr>
    </w:p>
    <w:p w14:paraId="7066215E" w14:textId="77777777" w:rsidR="00A42D8D" w:rsidRPr="00CB6BD6" w:rsidRDefault="00A42D8D" w:rsidP="00A42D8D">
      <w:pPr>
        <w:pStyle w:val="SBMATParagraph"/>
        <w:spacing w:after="0" w:line="240" w:lineRule="auto"/>
        <w:rPr>
          <w:rFonts w:ascii="Calibri" w:hAnsi="Calibri" w:cs="Calibri"/>
          <w:sz w:val="4"/>
          <w:szCs w:val="4"/>
        </w:rPr>
      </w:pPr>
    </w:p>
    <w:p w14:paraId="191AFF1F" w14:textId="61B52FE2" w:rsidR="00A42D8D" w:rsidRDefault="00A42D8D" w:rsidP="00A42D8D">
      <w:pPr>
        <w:pStyle w:val="SBMATParagraph"/>
        <w:spacing w:after="0" w:line="240" w:lineRule="auto"/>
        <w:rPr>
          <w:rFonts w:ascii="Calibri" w:hAnsi="Calibri" w:cs="Calibri"/>
          <w:sz w:val="22"/>
          <w:szCs w:val="22"/>
        </w:rPr>
      </w:pPr>
      <w:r w:rsidRPr="00CB6BD6">
        <w:rPr>
          <w:rFonts w:ascii="Calibri" w:hAnsi="Calibri" w:cs="Calibri"/>
          <w:sz w:val="22"/>
          <w:szCs w:val="22"/>
        </w:rPr>
        <w:t>A quorum must be present. Subject to Article 117 regarding Trustees (applies also to Governors</w:t>
      </w:r>
      <w:r w:rsidR="00C55131">
        <w:rPr>
          <w:rFonts w:ascii="Calibri" w:hAnsi="Calibri" w:cs="Calibri"/>
          <w:sz w:val="22"/>
          <w:szCs w:val="22"/>
        </w:rPr>
        <w:t>/IEB members</w:t>
      </w:r>
      <w:r w:rsidRPr="00CB6BD6">
        <w:rPr>
          <w:rFonts w:ascii="Calibri" w:hAnsi="Calibri" w:cs="Calibri"/>
          <w:sz w:val="22"/>
          <w:szCs w:val="22"/>
        </w:rPr>
        <w:t>) , the quorum for a meeting of the Directors, and any vote on any matter at that meeting, shall be any three Directors, or, where greater, any one third (rounded up to a whole number) of the total number of Directors holding office at the date of the meeting and entitled to vote on the matters to be resolved.</w:t>
      </w:r>
    </w:p>
    <w:p w14:paraId="3BBA185C" w14:textId="77777777" w:rsidR="00A42D8D" w:rsidRPr="00CB6BD6" w:rsidRDefault="00A42D8D" w:rsidP="00A42D8D">
      <w:pPr>
        <w:pStyle w:val="SBMATParagraph"/>
        <w:spacing w:after="0" w:line="240" w:lineRule="auto"/>
        <w:rPr>
          <w:rFonts w:ascii="Calibri" w:hAnsi="Calibri" w:cs="Calibri"/>
          <w:sz w:val="22"/>
          <w:szCs w:val="22"/>
        </w:rPr>
      </w:pPr>
    </w:p>
    <w:p w14:paraId="6D4561ED" w14:textId="5ACDEAB3" w:rsidR="00A42D8D" w:rsidRDefault="00A42D8D" w:rsidP="00A42D8D">
      <w:pPr>
        <w:pStyle w:val="SBMATParagraph"/>
        <w:spacing w:after="0" w:line="240" w:lineRule="auto"/>
        <w:rPr>
          <w:rFonts w:ascii="Calibri" w:hAnsi="Calibri" w:cs="Calibri"/>
          <w:sz w:val="22"/>
          <w:szCs w:val="22"/>
        </w:rPr>
      </w:pPr>
      <w:r w:rsidRPr="00CB6BD6">
        <w:rPr>
          <w:rFonts w:ascii="Calibri" w:hAnsi="Calibri" w:cs="Calibri"/>
          <w:sz w:val="22"/>
          <w:szCs w:val="22"/>
        </w:rPr>
        <w:t xml:space="preserve">If the number of </w:t>
      </w:r>
      <w:r w:rsidR="00C55131">
        <w:rPr>
          <w:rFonts w:ascii="Calibri" w:hAnsi="Calibri" w:cs="Calibri"/>
          <w:sz w:val="22"/>
          <w:szCs w:val="22"/>
        </w:rPr>
        <w:t>IEB members</w:t>
      </w:r>
      <w:r w:rsidR="00C55131" w:rsidRPr="00CB6BD6">
        <w:rPr>
          <w:rFonts w:ascii="Calibri" w:hAnsi="Calibri" w:cs="Calibri"/>
          <w:sz w:val="22"/>
          <w:szCs w:val="22"/>
        </w:rPr>
        <w:t xml:space="preserve"> </w:t>
      </w:r>
      <w:r w:rsidRPr="00CB6BD6">
        <w:rPr>
          <w:rFonts w:ascii="Calibri" w:hAnsi="Calibri" w:cs="Calibri"/>
          <w:sz w:val="22"/>
          <w:szCs w:val="22"/>
        </w:rPr>
        <w:t xml:space="preserve">assembled for a meeting of the </w:t>
      </w:r>
      <w:r w:rsidR="00C55131">
        <w:rPr>
          <w:rFonts w:ascii="Calibri" w:hAnsi="Calibri" w:cs="Calibri"/>
          <w:sz w:val="22"/>
          <w:szCs w:val="22"/>
        </w:rPr>
        <w:t>IEB</w:t>
      </w:r>
      <w:r w:rsidRPr="00CB6BD6">
        <w:rPr>
          <w:rFonts w:ascii="Calibri" w:hAnsi="Calibri" w:cs="Calibri"/>
          <w:sz w:val="22"/>
          <w:szCs w:val="22"/>
        </w:rPr>
        <w:t xml:space="preserve"> does not constitute a quorum, the meeting shall not be held. Due notice of such adjourned meeting shall be given forthwith to all </w:t>
      </w:r>
      <w:r w:rsidR="00C55131">
        <w:rPr>
          <w:rFonts w:ascii="Calibri" w:hAnsi="Calibri" w:cs="Calibri"/>
          <w:sz w:val="22"/>
          <w:szCs w:val="22"/>
        </w:rPr>
        <w:t>IEB members</w:t>
      </w:r>
      <w:r w:rsidRPr="00CB6BD6">
        <w:rPr>
          <w:rFonts w:ascii="Calibri" w:hAnsi="Calibri" w:cs="Calibri"/>
          <w:sz w:val="22"/>
          <w:szCs w:val="22"/>
        </w:rPr>
        <w:t xml:space="preserve">. If in the course of a meeting of the </w:t>
      </w:r>
      <w:r w:rsidR="00C55131">
        <w:rPr>
          <w:rFonts w:ascii="Calibri" w:hAnsi="Calibri" w:cs="Calibri"/>
          <w:sz w:val="22"/>
          <w:szCs w:val="22"/>
        </w:rPr>
        <w:t>IEB</w:t>
      </w:r>
      <w:r w:rsidRPr="00CB6BD6">
        <w:rPr>
          <w:rFonts w:ascii="Calibri" w:hAnsi="Calibri" w:cs="Calibri"/>
          <w:sz w:val="22"/>
          <w:szCs w:val="22"/>
        </w:rPr>
        <w:t xml:space="preserve"> the number of </w:t>
      </w:r>
      <w:r w:rsidR="00C55131">
        <w:rPr>
          <w:rFonts w:ascii="Calibri" w:hAnsi="Calibri" w:cs="Calibri"/>
          <w:sz w:val="22"/>
          <w:szCs w:val="22"/>
        </w:rPr>
        <w:t>IEB members</w:t>
      </w:r>
      <w:r w:rsidR="00C55131" w:rsidRPr="00CB6BD6">
        <w:rPr>
          <w:rFonts w:ascii="Calibri" w:hAnsi="Calibri" w:cs="Calibri"/>
          <w:sz w:val="22"/>
          <w:szCs w:val="22"/>
        </w:rPr>
        <w:t xml:space="preserve"> </w:t>
      </w:r>
      <w:r w:rsidRPr="00CB6BD6">
        <w:rPr>
          <w:rFonts w:ascii="Calibri" w:hAnsi="Calibri" w:cs="Calibri"/>
          <w:sz w:val="22"/>
          <w:szCs w:val="22"/>
        </w:rPr>
        <w:t>present ceases to constitute a quorum, the meeting shall be terminated forthwith or adjourned until a quorum is present. Any further</w:t>
      </w:r>
      <w:r w:rsidRPr="00860CBD">
        <w:rPr>
          <w:rFonts w:ascii="Calibri" w:hAnsi="Calibri" w:cs="Calibri"/>
          <w:sz w:val="22"/>
          <w:szCs w:val="22"/>
        </w:rPr>
        <w:t xml:space="preserve"> meeting shall be convened to a date and time which is reasonably practicable, but in any event within seven days of the date on which the meeting was to be originally held or was so adjourned.</w:t>
      </w:r>
    </w:p>
    <w:p w14:paraId="76B20FBC" w14:textId="77777777" w:rsidR="008A47AC" w:rsidRDefault="008A47AC" w:rsidP="00A42D8D">
      <w:pPr>
        <w:spacing w:after="0" w:line="240" w:lineRule="auto"/>
      </w:pPr>
    </w:p>
    <w:p w14:paraId="29981DD4" w14:textId="28B1B889" w:rsidR="00A42D8D" w:rsidRDefault="00A42D8D" w:rsidP="008A47AC">
      <w:pPr>
        <w:spacing w:after="0" w:line="240" w:lineRule="auto"/>
        <w:ind w:left="21"/>
      </w:pPr>
      <w:r w:rsidRPr="00860CBD">
        <w:t xml:space="preserve">Any person in attendance at meetings of the </w:t>
      </w:r>
      <w:r w:rsidR="00C55131">
        <w:t>IEB</w:t>
      </w:r>
      <w:r w:rsidRPr="00860CBD">
        <w:t xml:space="preserve">, who is also an employee of the Trust, shall withdraw from that part of any meeting where it is not appropriate that they remain, i.e., during discussions at which his/her remuneration, conditions of service, promotion, conduct, suspension, dismissal or retirement are to be considered. </w:t>
      </w:r>
    </w:p>
    <w:p w14:paraId="4BBD0F21" w14:textId="77777777" w:rsidR="00A42D8D" w:rsidRDefault="00A42D8D" w:rsidP="00A42D8D">
      <w:pPr>
        <w:spacing w:after="0" w:line="240" w:lineRule="auto"/>
      </w:pPr>
    </w:p>
    <w:p w14:paraId="2EFA38E9" w14:textId="77777777" w:rsidR="00A42D8D" w:rsidRPr="00750EB1" w:rsidRDefault="00A42D8D" w:rsidP="00A42D8D">
      <w:pPr>
        <w:spacing w:after="0" w:line="240" w:lineRule="auto"/>
        <w:rPr>
          <w:sz w:val="4"/>
          <w:szCs w:val="4"/>
        </w:rPr>
      </w:pPr>
    </w:p>
    <w:p w14:paraId="506606E7" w14:textId="24B18018"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lastRenderedPageBreak/>
        <w:t xml:space="preserve">Any </w:t>
      </w:r>
      <w:r w:rsidR="00C55131">
        <w:rPr>
          <w:rFonts w:ascii="Calibri" w:hAnsi="Calibri" w:cs="Calibri"/>
          <w:sz w:val="22"/>
          <w:szCs w:val="22"/>
        </w:rPr>
        <w:t>IEB member</w:t>
      </w:r>
      <w:r w:rsidR="00C55131" w:rsidRPr="00860CBD">
        <w:rPr>
          <w:rFonts w:ascii="Calibri" w:hAnsi="Calibri" w:cs="Calibri"/>
          <w:sz w:val="22"/>
          <w:szCs w:val="22"/>
        </w:rPr>
        <w:t xml:space="preserve"> </w:t>
      </w:r>
      <w:r w:rsidRPr="00860CBD">
        <w:rPr>
          <w:rFonts w:ascii="Calibri" w:hAnsi="Calibri" w:cs="Calibri"/>
          <w:sz w:val="22"/>
          <w:szCs w:val="22"/>
        </w:rPr>
        <w:t xml:space="preserve">shall be able to participate in </w:t>
      </w:r>
      <w:r w:rsidR="00C55131">
        <w:rPr>
          <w:rFonts w:ascii="Calibri" w:hAnsi="Calibri" w:cs="Calibri"/>
          <w:sz w:val="22"/>
          <w:szCs w:val="22"/>
        </w:rPr>
        <w:t>IEB</w:t>
      </w:r>
      <w:r w:rsidRPr="00860CBD">
        <w:rPr>
          <w:rFonts w:ascii="Calibri" w:hAnsi="Calibri" w:cs="Calibri"/>
          <w:sz w:val="22"/>
          <w:szCs w:val="22"/>
        </w:rPr>
        <w:t xml:space="preserve"> meetings by telephone or video conference </w:t>
      </w:r>
      <w:r>
        <w:rPr>
          <w:rFonts w:ascii="Calibri" w:hAnsi="Calibri" w:cs="Calibri"/>
          <w:sz w:val="22"/>
          <w:szCs w:val="22"/>
        </w:rPr>
        <w:t xml:space="preserve">(where possible) </w:t>
      </w:r>
      <w:r w:rsidRPr="00860CBD">
        <w:rPr>
          <w:rFonts w:ascii="Calibri" w:hAnsi="Calibri" w:cs="Calibri"/>
          <w:sz w:val="22"/>
          <w:szCs w:val="22"/>
        </w:rPr>
        <w:t xml:space="preserve">or other electronic means provided that he has given reasonable notice to the Chair and that the </w:t>
      </w:r>
      <w:r w:rsidR="00C55131">
        <w:rPr>
          <w:rFonts w:ascii="Calibri" w:hAnsi="Calibri" w:cs="Calibri"/>
          <w:sz w:val="22"/>
          <w:szCs w:val="22"/>
        </w:rPr>
        <w:t>IEB members</w:t>
      </w:r>
      <w:r w:rsidR="00C55131" w:rsidRPr="00860CBD">
        <w:rPr>
          <w:rFonts w:ascii="Calibri" w:hAnsi="Calibri" w:cs="Calibri"/>
          <w:sz w:val="22"/>
          <w:szCs w:val="22"/>
        </w:rPr>
        <w:t xml:space="preserve"> </w:t>
      </w:r>
      <w:r w:rsidRPr="00860CBD">
        <w:rPr>
          <w:rFonts w:ascii="Calibri" w:hAnsi="Calibri" w:cs="Calibri"/>
          <w:sz w:val="22"/>
          <w:szCs w:val="22"/>
        </w:rPr>
        <w:t>have access to the appropriate equipment.</w:t>
      </w:r>
    </w:p>
    <w:p w14:paraId="7523B7F6" w14:textId="77777777" w:rsidR="00A42D8D" w:rsidRDefault="00A42D8D" w:rsidP="00A42D8D">
      <w:pPr>
        <w:pStyle w:val="SBMATParagraph"/>
        <w:spacing w:after="0" w:line="240" w:lineRule="auto"/>
        <w:rPr>
          <w:rFonts w:ascii="Calibri" w:hAnsi="Calibri" w:cs="Calibri"/>
          <w:sz w:val="22"/>
          <w:szCs w:val="22"/>
        </w:rPr>
      </w:pPr>
    </w:p>
    <w:p w14:paraId="765555B8" w14:textId="77777777" w:rsidR="00A42D8D" w:rsidRPr="00750EB1" w:rsidRDefault="00A42D8D" w:rsidP="00A42D8D">
      <w:pPr>
        <w:pStyle w:val="SBMATParagraph"/>
        <w:spacing w:after="0" w:line="240" w:lineRule="auto"/>
        <w:rPr>
          <w:rFonts w:ascii="Calibri" w:hAnsi="Calibri" w:cs="Calibri"/>
          <w:sz w:val="4"/>
          <w:szCs w:val="4"/>
        </w:rPr>
      </w:pPr>
    </w:p>
    <w:p w14:paraId="42C66FB3" w14:textId="3AB19776"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Under circumstances where all </w:t>
      </w:r>
      <w:r w:rsidR="00C55131">
        <w:rPr>
          <w:rFonts w:ascii="Calibri" w:hAnsi="Calibri" w:cs="Calibri"/>
          <w:sz w:val="22"/>
          <w:szCs w:val="22"/>
        </w:rPr>
        <w:t>IEB member</w:t>
      </w:r>
      <w:r w:rsidRPr="00860CBD">
        <w:rPr>
          <w:rFonts w:ascii="Calibri" w:hAnsi="Calibri" w:cs="Calibri"/>
          <w:sz w:val="22"/>
          <w:szCs w:val="22"/>
        </w:rPr>
        <w:t xml:space="preserve">s are unable to convene in person for the </w:t>
      </w:r>
      <w:r w:rsidR="00C55131">
        <w:rPr>
          <w:rFonts w:ascii="Calibri" w:hAnsi="Calibri" w:cs="Calibri"/>
          <w:sz w:val="22"/>
          <w:szCs w:val="22"/>
        </w:rPr>
        <w:t>IEB</w:t>
      </w:r>
      <w:r w:rsidRPr="00860CBD">
        <w:rPr>
          <w:rFonts w:ascii="Calibri" w:hAnsi="Calibri" w:cs="Calibri"/>
          <w:sz w:val="22"/>
          <w:szCs w:val="22"/>
        </w:rPr>
        <w:t xml:space="preserve"> meeting, the school will make alternative arrangements for the meeting to be held via conferencing facilities (if possible), if this is agreed to be preferable to meeting on an alternative date.</w:t>
      </w:r>
    </w:p>
    <w:p w14:paraId="51B8099B" w14:textId="77777777" w:rsidR="00A42D8D" w:rsidRPr="00750EB1" w:rsidRDefault="00A42D8D" w:rsidP="00A42D8D">
      <w:pPr>
        <w:pStyle w:val="SBMATParagraph"/>
        <w:spacing w:after="0" w:line="240" w:lineRule="auto"/>
        <w:rPr>
          <w:rFonts w:ascii="Calibri" w:hAnsi="Calibri" w:cs="Calibri"/>
          <w:sz w:val="4"/>
          <w:szCs w:val="4"/>
        </w:rPr>
      </w:pPr>
    </w:p>
    <w:p w14:paraId="1C556883" w14:textId="77777777"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The convening of a meeting and the proceedings conducted </w:t>
      </w:r>
      <w:r>
        <w:rPr>
          <w:rFonts w:ascii="Calibri" w:hAnsi="Calibri" w:cs="Calibri"/>
          <w:sz w:val="22"/>
          <w:szCs w:val="22"/>
        </w:rPr>
        <w:t>at that meeting,</w:t>
      </w:r>
      <w:r w:rsidRPr="00860CBD">
        <w:rPr>
          <w:rFonts w:ascii="Calibri" w:hAnsi="Calibri" w:cs="Calibri"/>
          <w:sz w:val="22"/>
          <w:szCs w:val="22"/>
        </w:rPr>
        <w:t xml:space="preserve"> shall not be invalidated by any reason of any individual not having received notice of the meeting or a copy of the agenda </w:t>
      </w:r>
      <w:r>
        <w:rPr>
          <w:rFonts w:ascii="Calibri" w:hAnsi="Calibri" w:cs="Calibri"/>
          <w:sz w:val="22"/>
          <w:szCs w:val="22"/>
        </w:rPr>
        <w:t>for the meeting.</w:t>
      </w:r>
    </w:p>
    <w:p w14:paraId="13971DF8" w14:textId="77777777" w:rsidR="00A42D8D" w:rsidRDefault="00A42D8D" w:rsidP="00A42D8D">
      <w:pPr>
        <w:pStyle w:val="SBMATParagraph"/>
        <w:spacing w:after="0" w:line="240" w:lineRule="auto"/>
        <w:rPr>
          <w:rFonts w:ascii="Calibri" w:hAnsi="Calibri" w:cs="Calibri"/>
          <w:sz w:val="22"/>
          <w:szCs w:val="22"/>
        </w:rPr>
      </w:pPr>
    </w:p>
    <w:p w14:paraId="2765654C" w14:textId="77777777" w:rsidR="00A42D8D" w:rsidRPr="00750EB1" w:rsidRDefault="00A42D8D" w:rsidP="00A42D8D">
      <w:pPr>
        <w:pStyle w:val="SBMATParagraph"/>
        <w:spacing w:after="0" w:line="240" w:lineRule="auto"/>
        <w:rPr>
          <w:rFonts w:ascii="Calibri" w:hAnsi="Calibri" w:cs="Calibri"/>
          <w:sz w:val="4"/>
          <w:szCs w:val="4"/>
        </w:rPr>
      </w:pPr>
    </w:p>
    <w:p w14:paraId="77EBE2E8" w14:textId="4A0C4FDA" w:rsidR="00A42D8D" w:rsidRDefault="00C55131" w:rsidP="00A42D8D">
      <w:pPr>
        <w:pStyle w:val="SBMATParagraph"/>
        <w:spacing w:after="0" w:line="240" w:lineRule="auto"/>
        <w:rPr>
          <w:rFonts w:ascii="Calibri" w:hAnsi="Calibri" w:cs="Calibri"/>
          <w:sz w:val="22"/>
          <w:szCs w:val="22"/>
        </w:rPr>
      </w:pPr>
      <w:r>
        <w:rPr>
          <w:rFonts w:ascii="Calibri" w:hAnsi="Calibri" w:cs="Calibri"/>
          <w:sz w:val="22"/>
          <w:szCs w:val="22"/>
        </w:rPr>
        <w:t>IEB members</w:t>
      </w:r>
      <w:r w:rsidRPr="00860CBD">
        <w:rPr>
          <w:rFonts w:ascii="Calibri" w:hAnsi="Calibri" w:cs="Calibri"/>
          <w:sz w:val="22"/>
          <w:szCs w:val="22"/>
        </w:rPr>
        <w:t xml:space="preserve"> </w:t>
      </w:r>
      <w:r w:rsidR="00A42D8D" w:rsidRPr="00860CBD">
        <w:rPr>
          <w:rFonts w:ascii="Calibri" w:hAnsi="Calibri" w:cs="Calibri"/>
          <w:sz w:val="22"/>
          <w:szCs w:val="22"/>
        </w:rPr>
        <w:t>are required to send apologies to the Chair when they are unable to attend meetings.</w:t>
      </w:r>
    </w:p>
    <w:p w14:paraId="2F6CD75E" w14:textId="77777777" w:rsidR="00A42D8D" w:rsidRPr="00860CBD" w:rsidRDefault="00A42D8D" w:rsidP="00A42D8D">
      <w:pPr>
        <w:pStyle w:val="SBMATParagraph"/>
        <w:spacing w:after="0" w:line="240" w:lineRule="auto"/>
        <w:rPr>
          <w:rFonts w:ascii="Calibri" w:hAnsi="Calibri" w:cs="Calibri"/>
          <w:sz w:val="22"/>
          <w:szCs w:val="22"/>
        </w:rPr>
      </w:pPr>
    </w:p>
    <w:p w14:paraId="7D8EF900" w14:textId="118357F2" w:rsidR="00A42D8D" w:rsidRDefault="00C55131" w:rsidP="00A42D8D">
      <w:pPr>
        <w:pStyle w:val="SBMATParagraph"/>
        <w:spacing w:after="0" w:line="240" w:lineRule="auto"/>
        <w:rPr>
          <w:rFonts w:ascii="Calibri" w:hAnsi="Calibri" w:cs="Calibri"/>
          <w:sz w:val="22"/>
          <w:szCs w:val="22"/>
        </w:rPr>
      </w:pPr>
      <w:r>
        <w:rPr>
          <w:rFonts w:ascii="Calibri" w:hAnsi="Calibri" w:cs="Calibri"/>
          <w:sz w:val="22"/>
          <w:szCs w:val="22"/>
        </w:rPr>
        <w:t>The School Operations Manager</w:t>
      </w:r>
      <w:r w:rsidR="00A42D8D" w:rsidRPr="00860CBD">
        <w:rPr>
          <w:rFonts w:ascii="Calibri" w:hAnsi="Calibri" w:cs="Calibri"/>
          <w:sz w:val="22"/>
          <w:szCs w:val="22"/>
        </w:rPr>
        <w:t xml:space="preserve"> will clerk the meetings of the </w:t>
      </w:r>
      <w:r>
        <w:rPr>
          <w:rFonts w:ascii="Calibri" w:hAnsi="Calibri" w:cs="Calibri"/>
          <w:sz w:val="22"/>
          <w:szCs w:val="22"/>
        </w:rPr>
        <w:t>IEB</w:t>
      </w:r>
      <w:r w:rsidR="00A42D8D" w:rsidRPr="00860CBD">
        <w:rPr>
          <w:rFonts w:ascii="Calibri" w:hAnsi="Calibri" w:cs="Calibri"/>
          <w:sz w:val="22"/>
          <w:szCs w:val="22"/>
        </w:rPr>
        <w:t xml:space="preserve"> and produce the minutes of meetings</w:t>
      </w:r>
      <w:r w:rsidR="00A42D8D">
        <w:rPr>
          <w:rFonts w:ascii="Calibri" w:hAnsi="Calibri" w:cs="Calibri"/>
          <w:sz w:val="22"/>
          <w:szCs w:val="22"/>
        </w:rPr>
        <w:t xml:space="preserve"> and will support the provision of assurance reporting to the Trust Board where required.</w:t>
      </w:r>
      <w:r w:rsidR="008A47AC">
        <w:rPr>
          <w:rFonts w:ascii="Calibri" w:hAnsi="Calibri" w:cs="Calibri"/>
          <w:sz w:val="22"/>
          <w:szCs w:val="22"/>
        </w:rPr>
        <w:t xml:space="preserve"> </w:t>
      </w:r>
      <w:r w:rsidR="00A42D8D" w:rsidRPr="00860CBD">
        <w:rPr>
          <w:rFonts w:ascii="Calibri" w:hAnsi="Calibri" w:cs="Calibri"/>
          <w:sz w:val="22"/>
          <w:szCs w:val="22"/>
        </w:rPr>
        <w:t>These shall be approved, by the Chair of the</w:t>
      </w:r>
      <w:r w:rsidR="00A42D8D" w:rsidRPr="00860CBD">
        <w:rPr>
          <w:rFonts w:ascii="Calibri" w:hAnsi="Calibri" w:cs="Calibri"/>
          <w:spacing w:val="1"/>
          <w:sz w:val="22"/>
          <w:szCs w:val="22"/>
        </w:rPr>
        <w:t xml:space="preserve"> </w:t>
      </w:r>
      <w:r>
        <w:rPr>
          <w:rFonts w:ascii="Calibri" w:hAnsi="Calibri" w:cs="Calibri"/>
          <w:spacing w:val="1"/>
          <w:sz w:val="22"/>
          <w:szCs w:val="22"/>
        </w:rPr>
        <w:t>IEB</w:t>
      </w:r>
      <w:r w:rsidR="00A42D8D" w:rsidRPr="00860CBD">
        <w:rPr>
          <w:rFonts w:ascii="Calibri" w:hAnsi="Calibri" w:cs="Calibri"/>
          <w:sz w:val="22"/>
          <w:szCs w:val="22"/>
        </w:rPr>
        <w:t xml:space="preserve">, as accurate representations of the meeting as soon as possible after the </w:t>
      </w:r>
      <w:r>
        <w:rPr>
          <w:rFonts w:ascii="Calibri" w:hAnsi="Calibri" w:cs="Calibri"/>
          <w:sz w:val="22"/>
          <w:szCs w:val="22"/>
        </w:rPr>
        <w:t>IEB</w:t>
      </w:r>
      <w:r w:rsidR="00A42D8D" w:rsidRPr="00860CBD">
        <w:rPr>
          <w:rFonts w:ascii="Calibri" w:hAnsi="Calibri" w:cs="Calibri"/>
          <w:sz w:val="22"/>
          <w:szCs w:val="22"/>
        </w:rPr>
        <w:t xml:space="preserve"> meeting.  </w:t>
      </w:r>
      <w:r w:rsidR="00A42D8D">
        <w:rPr>
          <w:rFonts w:ascii="Calibri" w:hAnsi="Calibri" w:cs="Calibri"/>
          <w:sz w:val="22"/>
          <w:szCs w:val="22"/>
        </w:rPr>
        <w:t>The main part of the d</w:t>
      </w:r>
      <w:r w:rsidR="00A42D8D" w:rsidRPr="00860CBD">
        <w:rPr>
          <w:rFonts w:ascii="Calibri" w:hAnsi="Calibri" w:cs="Calibri"/>
          <w:sz w:val="22"/>
          <w:szCs w:val="22"/>
        </w:rPr>
        <w:t xml:space="preserve">raft minutes </w:t>
      </w:r>
      <w:r w:rsidR="00A42D8D">
        <w:rPr>
          <w:rFonts w:ascii="Calibri" w:hAnsi="Calibri" w:cs="Calibri"/>
          <w:sz w:val="22"/>
          <w:szCs w:val="22"/>
        </w:rPr>
        <w:t xml:space="preserve">(part 1) </w:t>
      </w:r>
      <w:r w:rsidR="00A42D8D" w:rsidRPr="00860CBD">
        <w:rPr>
          <w:rFonts w:ascii="Calibri" w:hAnsi="Calibri" w:cs="Calibri"/>
          <w:sz w:val="22"/>
          <w:szCs w:val="22"/>
        </w:rPr>
        <w:t xml:space="preserve">shall be </w:t>
      </w:r>
      <w:r w:rsidR="00A42D8D" w:rsidRPr="00860CBD">
        <w:rPr>
          <w:rFonts w:ascii="Calibri" w:hAnsi="Calibri" w:cs="Calibri"/>
          <w:spacing w:val="1"/>
          <w:sz w:val="22"/>
          <w:szCs w:val="22"/>
        </w:rPr>
        <w:t xml:space="preserve">uploaded to the School documents folder on </w:t>
      </w:r>
      <w:proofErr w:type="spellStart"/>
      <w:r>
        <w:rPr>
          <w:rFonts w:ascii="Calibri" w:hAnsi="Calibri" w:cs="Calibri"/>
          <w:spacing w:val="1"/>
          <w:sz w:val="22"/>
          <w:szCs w:val="22"/>
        </w:rPr>
        <w:t>Microsfot</w:t>
      </w:r>
      <w:proofErr w:type="spellEnd"/>
      <w:r>
        <w:rPr>
          <w:rFonts w:ascii="Calibri" w:hAnsi="Calibri" w:cs="Calibri"/>
          <w:spacing w:val="1"/>
          <w:sz w:val="22"/>
          <w:szCs w:val="22"/>
        </w:rPr>
        <w:t xml:space="preserve"> Teams</w:t>
      </w:r>
      <w:r w:rsidR="00A42D8D" w:rsidRPr="00860CBD">
        <w:rPr>
          <w:rFonts w:ascii="Calibri" w:hAnsi="Calibri" w:cs="Calibri"/>
          <w:spacing w:val="1"/>
          <w:sz w:val="22"/>
          <w:szCs w:val="22"/>
        </w:rPr>
        <w:t xml:space="preserve"> and </w:t>
      </w:r>
      <w:r w:rsidR="00A42D8D" w:rsidRPr="00860CBD">
        <w:rPr>
          <w:rFonts w:ascii="Calibri" w:hAnsi="Calibri" w:cs="Calibri"/>
          <w:sz w:val="22"/>
          <w:szCs w:val="22"/>
        </w:rPr>
        <w:t>distributed electronically</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to</w:t>
      </w:r>
      <w:r w:rsidR="00A42D8D" w:rsidRPr="00860CBD">
        <w:rPr>
          <w:rFonts w:ascii="Calibri" w:hAnsi="Calibri" w:cs="Calibri"/>
          <w:spacing w:val="1"/>
          <w:sz w:val="22"/>
          <w:szCs w:val="22"/>
        </w:rPr>
        <w:t xml:space="preserve"> </w:t>
      </w:r>
      <w:r>
        <w:rPr>
          <w:rFonts w:ascii="Calibri" w:hAnsi="Calibri" w:cs="Calibri"/>
          <w:spacing w:val="1"/>
          <w:sz w:val="22"/>
          <w:szCs w:val="22"/>
        </w:rPr>
        <w:t>IEB</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members</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for</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final</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approval</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at</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the</w:t>
      </w:r>
      <w:r w:rsidR="00A42D8D" w:rsidRPr="00860CBD">
        <w:rPr>
          <w:rFonts w:ascii="Calibri" w:hAnsi="Calibri" w:cs="Calibri"/>
          <w:spacing w:val="1"/>
          <w:sz w:val="22"/>
          <w:szCs w:val="22"/>
        </w:rPr>
        <w:t xml:space="preserve"> </w:t>
      </w:r>
      <w:r w:rsidR="00A42D8D" w:rsidRPr="00860CBD">
        <w:rPr>
          <w:rFonts w:ascii="Calibri" w:hAnsi="Calibri" w:cs="Calibri"/>
          <w:sz w:val="22"/>
          <w:szCs w:val="22"/>
        </w:rPr>
        <w:t>next</w:t>
      </w:r>
      <w:r w:rsidR="00A42D8D" w:rsidRPr="00860CBD">
        <w:rPr>
          <w:rFonts w:ascii="Calibri" w:hAnsi="Calibri" w:cs="Calibri"/>
          <w:spacing w:val="1"/>
          <w:sz w:val="22"/>
          <w:szCs w:val="22"/>
        </w:rPr>
        <w:t xml:space="preserve"> </w:t>
      </w:r>
      <w:r>
        <w:rPr>
          <w:rFonts w:ascii="Calibri" w:hAnsi="Calibri" w:cs="Calibri"/>
          <w:spacing w:val="1"/>
          <w:sz w:val="22"/>
          <w:szCs w:val="22"/>
        </w:rPr>
        <w:t>IEB</w:t>
      </w:r>
      <w:r w:rsidRPr="00860CBD">
        <w:rPr>
          <w:rFonts w:ascii="Calibri" w:hAnsi="Calibri" w:cs="Calibri"/>
          <w:sz w:val="22"/>
          <w:szCs w:val="22"/>
        </w:rPr>
        <w:t xml:space="preserve"> </w:t>
      </w:r>
      <w:r w:rsidR="00A42D8D" w:rsidRPr="00860CBD">
        <w:rPr>
          <w:rFonts w:ascii="Calibri" w:hAnsi="Calibri" w:cs="Calibri"/>
          <w:sz w:val="22"/>
          <w:szCs w:val="22"/>
        </w:rPr>
        <w:t xml:space="preserve">meeting. Minutes shall be signed as a true record (subject to the approval of </w:t>
      </w:r>
      <w:r>
        <w:rPr>
          <w:rFonts w:ascii="Calibri" w:hAnsi="Calibri" w:cs="Calibri"/>
          <w:sz w:val="22"/>
          <w:szCs w:val="22"/>
        </w:rPr>
        <w:t>IEB</w:t>
      </w:r>
      <w:r w:rsidRPr="00860CBD">
        <w:rPr>
          <w:rFonts w:ascii="Calibri" w:hAnsi="Calibri" w:cs="Calibri"/>
          <w:sz w:val="22"/>
          <w:szCs w:val="22"/>
        </w:rPr>
        <w:t xml:space="preserve"> </w:t>
      </w:r>
      <w:r w:rsidR="00A42D8D" w:rsidRPr="00860CBD">
        <w:rPr>
          <w:rFonts w:ascii="Calibri" w:hAnsi="Calibri" w:cs="Calibri"/>
          <w:sz w:val="22"/>
          <w:szCs w:val="22"/>
        </w:rPr>
        <w:t xml:space="preserve">members) at the same or next subsequent meeting by the person acting as Chair. Minutes are available upon request that are held in school. </w:t>
      </w:r>
    </w:p>
    <w:p w14:paraId="70F37C9E" w14:textId="77777777" w:rsidR="00A42D8D" w:rsidRDefault="00A42D8D" w:rsidP="00A42D8D">
      <w:pPr>
        <w:pStyle w:val="SBMATParagraph"/>
        <w:spacing w:after="0" w:line="240" w:lineRule="auto"/>
        <w:rPr>
          <w:rFonts w:ascii="Calibri" w:hAnsi="Calibri" w:cs="Calibri"/>
          <w:sz w:val="22"/>
          <w:szCs w:val="22"/>
        </w:rPr>
      </w:pPr>
    </w:p>
    <w:p w14:paraId="4800B0E9" w14:textId="77777777" w:rsidR="00A42D8D" w:rsidRPr="00750EB1" w:rsidRDefault="00A42D8D" w:rsidP="00A42D8D">
      <w:pPr>
        <w:pStyle w:val="SBMATParagraph"/>
        <w:spacing w:after="0" w:line="240" w:lineRule="auto"/>
        <w:rPr>
          <w:rFonts w:ascii="Calibri" w:hAnsi="Calibri" w:cs="Calibri"/>
          <w:sz w:val="4"/>
          <w:szCs w:val="4"/>
        </w:rPr>
      </w:pPr>
    </w:p>
    <w:p w14:paraId="5D8FA9B1" w14:textId="76D19A08"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Paper copies of any confidential minutes </w:t>
      </w:r>
      <w:r>
        <w:rPr>
          <w:rFonts w:ascii="Calibri" w:hAnsi="Calibri" w:cs="Calibri"/>
          <w:sz w:val="22"/>
          <w:szCs w:val="22"/>
        </w:rPr>
        <w:t xml:space="preserve">(part 2) </w:t>
      </w:r>
      <w:r w:rsidRPr="00860CBD">
        <w:rPr>
          <w:rFonts w:ascii="Calibri" w:hAnsi="Calibri" w:cs="Calibri"/>
          <w:sz w:val="22"/>
          <w:szCs w:val="22"/>
        </w:rPr>
        <w:t xml:space="preserve">will only be shared with </w:t>
      </w:r>
      <w:r w:rsidR="00C4591D">
        <w:rPr>
          <w:rFonts w:ascii="Calibri" w:hAnsi="Calibri" w:cs="Calibri"/>
          <w:sz w:val="22"/>
          <w:szCs w:val="22"/>
        </w:rPr>
        <w:t>IEB</w:t>
      </w:r>
      <w:r w:rsidR="00C4591D" w:rsidRPr="00860CBD">
        <w:rPr>
          <w:rFonts w:ascii="Calibri" w:hAnsi="Calibri" w:cs="Calibri"/>
          <w:sz w:val="22"/>
          <w:szCs w:val="22"/>
        </w:rPr>
        <w:t xml:space="preserve"> </w:t>
      </w:r>
      <w:r w:rsidRPr="00860CBD">
        <w:rPr>
          <w:rFonts w:ascii="Calibri" w:hAnsi="Calibri" w:cs="Calibri"/>
          <w:sz w:val="22"/>
          <w:szCs w:val="22"/>
        </w:rPr>
        <w:t>members who were present at the meeting where the confidential item was discussed and disposed of appropriately in accordance with GDPR/ICO requirements.</w:t>
      </w:r>
    </w:p>
    <w:p w14:paraId="6B6DDD57" w14:textId="77777777" w:rsidR="00A42D8D" w:rsidRDefault="00A42D8D" w:rsidP="00A42D8D">
      <w:pPr>
        <w:pStyle w:val="SBMATParagraph"/>
        <w:spacing w:after="0" w:line="240" w:lineRule="auto"/>
        <w:rPr>
          <w:rFonts w:ascii="Calibri" w:hAnsi="Calibri" w:cs="Calibri"/>
          <w:sz w:val="22"/>
          <w:szCs w:val="22"/>
        </w:rPr>
      </w:pPr>
    </w:p>
    <w:p w14:paraId="70D13DFA" w14:textId="77777777" w:rsidR="00A42D8D" w:rsidRPr="00750EB1" w:rsidRDefault="00A42D8D" w:rsidP="00A42D8D">
      <w:pPr>
        <w:pStyle w:val="SBMATParagraph"/>
        <w:spacing w:after="0" w:line="240" w:lineRule="auto"/>
        <w:rPr>
          <w:rFonts w:ascii="Calibri" w:hAnsi="Calibri" w:cs="Calibri"/>
          <w:sz w:val="4"/>
          <w:szCs w:val="4"/>
        </w:rPr>
      </w:pPr>
    </w:p>
    <w:p w14:paraId="264384E7" w14:textId="75E8DE1F"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Generally, every question to be decided at a meeting of the </w:t>
      </w:r>
      <w:r w:rsidR="00C4591D">
        <w:rPr>
          <w:rFonts w:ascii="Calibri" w:hAnsi="Calibri" w:cs="Calibri"/>
          <w:sz w:val="22"/>
          <w:szCs w:val="22"/>
        </w:rPr>
        <w:t>IEB</w:t>
      </w:r>
      <w:r w:rsidR="00C4591D" w:rsidRPr="00860CBD">
        <w:rPr>
          <w:rFonts w:ascii="Calibri" w:hAnsi="Calibri" w:cs="Calibri"/>
          <w:sz w:val="22"/>
          <w:szCs w:val="22"/>
        </w:rPr>
        <w:t xml:space="preserve"> </w:t>
      </w:r>
      <w:r w:rsidRPr="00860CBD">
        <w:rPr>
          <w:rFonts w:ascii="Calibri" w:hAnsi="Calibri" w:cs="Calibri"/>
          <w:sz w:val="22"/>
          <w:szCs w:val="22"/>
        </w:rPr>
        <w:t xml:space="preserve">shall be determined by a majority of the votes of the </w:t>
      </w:r>
      <w:r w:rsidR="00C4591D">
        <w:rPr>
          <w:rFonts w:ascii="Calibri" w:hAnsi="Calibri" w:cs="Calibri"/>
          <w:sz w:val="22"/>
          <w:szCs w:val="22"/>
        </w:rPr>
        <w:t>IEB members</w:t>
      </w:r>
      <w:r w:rsidR="00C4591D" w:rsidRPr="00860CBD">
        <w:rPr>
          <w:rFonts w:ascii="Calibri" w:hAnsi="Calibri" w:cs="Calibri"/>
          <w:sz w:val="22"/>
          <w:szCs w:val="22"/>
        </w:rPr>
        <w:t xml:space="preserve"> </w:t>
      </w:r>
      <w:r w:rsidRPr="00860CBD">
        <w:rPr>
          <w:rFonts w:ascii="Calibri" w:hAnsi="Calibri" w:cs="Calibri"/>
          <w:sz w:val="22"/>
          <w:szCs w:val="22"/>
        </w:rPr>
        <w:t xml:space="preserve">present and voting on the question. Every </w:t>
      </w:r>
      <w:r w:rsidR="00C4591D">
        <w:rPr>
          <w:rFonts w:ascii="Calibri" w:hAnsi="Calibri" w:cs="Calibri"/>
          <w:sz w:val="22"/>
          <w:szCs w:val="22"/>
        </w:rPr>
        <w:t>IEB member</w:t>
      </w:r>
      <w:r w:rsidR="00C4591D" w:rsidRPr="00860CBD">
        <w:rPr>
          <w:rFonts w:ascii="Calibri" w:hAnsi="Calibri" w:cs="Calibri"/>
          <w:sz w:val="22"/>
          <w:szCs w:val="22"/>
        </w:rPr>
        <w:t xml:space="preserve"> </w:t>
      </w:r>
      <w:r w:rsidRPr="00860CBD">
        <w:rPr>
          <w:rFonts w:ascii="Calibri" w:hAnsi="Calibri" w:cs="Calibri"/>
          <w:sz w:val="22"/>
          <w:szCs w:val="22"/>
        </w:rPr>
        <w:t>who is present at the meeting shall have one vote. A</w:t>
      </w:r>
      <w:r w:rsidR="00C4591D">
        <w:rPr>
          <w:rFonts w:ascii="Calibri" w:hAnsi="Calibri" w:cs="Calibri"/>
          <w:sz w:val="22"/>
          <w:szCs w:val="22"/>
        </w:rPr>
        <w:t xml:space="preserve">n IEB </w:t>
      </w:r>
      <w:proofErr w:type="spellStart"/>
      <w:r w:rsidR="00C4591D">
        <w:rPr>
          <w:rFonts w:ascii="Calibri" w:hAnsi="Calibri" w:cs="Calibri"/>
          <w:sz w:val="22"/>
          <w:szCs w:val="22"/>
        </w:rPr>
        <w:t>member</w:t>
      </w:r>
      <w:r w:rsidRPr="00860CBD">
        <w:rPr>
          <w:rFonts w:ascii="Calibri" w:hAnsi="Calibri" w:cs="Calibri"/>
          <w:sz w:val="22"/>
          <w:szCs w:val="22"/>
        </w:rPr>
        <w:t>may</w:t>
      </w:r>
      <w:proofErr w:type="spellEnd"/>
      <w:r w:rsidRPr="00860CBD">
        <w:rPr>
          <w:rFonts w:ascii="Calibri" w:hAnsi="Calibri" w:cs="Calibri"/>
          <w:sz w:val="22"/>
          <w:szCs w:val="22"/>
        </w:rPr>
        <w:t xml:space="preserve"> not vote by proxy. Where there is an equal division of votes the Chair of the meeting shall have a second or casting vote. </w:t>
      </w:r>
    </w:p>
    <w:p w14:paraId="074E46BF" w14:textId="77777777" w:rsidR="00A42D8D" w:rsidRDefault="00A42D8D" w:rsidP="00A42D8D">
      <w:pPr>
        <w:pStyle w:val="SBMATParagraph"/>
        <w:spacing w:after="0" w:line="240" w:lineRule="auto"/>
        <w:rPr>
          <w:rFonts w:ascii="Calibri" w:hAnsi="Calibri" w:cs="Calibri"/>
          <w:sz w:val="22"/>
          <w:szCs w:val="22"/>
        </w:rPr>
      </w:pPr>
    </w:p>
    <w:p w14:paraId="60FCC309" w14:textId="77777777" w:rsidR="00A42D8D" w:rsidRPr="00750EB1" w:rsidRDefault="00A42D8D" w:rsidP="00A42D8D">
      <w:pPr>
        <w:pStyle w:val="SBMATParagraph"/>
        <w:spacing w:after="0" w:line="240" w:lineRule="auto"/>
        <w:ind w:left="0" w:firstLine="0"/>
        <w:rPr>
          <w:rFonts w:ascii="Calibri" w:hAnsi="Calibri" w:cs="Calibri"/>
          <w:sz w:val="4"/>
          <w:szCs w:val="4"/>
        </w:rPr>
      </w:pPr>
    </w:p>
    <w:p w14:paraId="5BD30C35" w14:textId="019E53C9"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Any Trustee with the approval of the Chair of the Trust Board, </w:t>
      </w:r>
      <w:proofErr w:type="gramStart"/>
      <w:r w:rsidRPr="00860CBD">
        <w:rPr>
          <w:rFonts w:ascii="Calibri" w:hAnsi="Calibri" w:cs="Calibri"/>
          <w:sz w:val="22"/>
          <w:szCs w:val="22"/>
        </w:rPr>
        <w:t>or,</w:t>
      </w:r>
      <w:proofErr w:type="gramEnd"/>
      <w:r w:rsidRPr="00860CBD">
        <w:rPr>
          <w:rFonts w:ascii="Calibri" w:hAnsi="Calibri" w:cs="Calibri"/>
          <w:sz w:val="22"/>
          <w:szCs w:val="22"/>
        </w:rPr>
        <w:t xml:space="preserve"> any member of the Executive Leadership team with the approval of the CEO, can attend any meetings of the </w:t>
      </w:r>
      <w:r w:rsidR="00C4591D">
        <w:rPr>
          <w:rFonts w:ascii="Calibri" w:hAnsi="Calibri" w:cs="Calibri"/>
          <w:sz w:val="22"/>
          <w:szCs w:val="22"/>
        </w:rPr>
        <w:t>IEB</w:t>
      </w:r>
      <w:r w:rsidRPr="00860CBD">
        <w:rPr>
          <w:rFonts w:ascii="Calibri" w:hAnsi="Calibri" w:cs="Calibri"/>
          <w:sz w:val="22"/>
          <w:szCs w:val="22"/>
        </w:rPr>
        <w:t xml:space="preserve">. </w:t>
      </w:r>
    </w:p>
    <w:p w14:paraId="4A882239" w14:textId="77777777" w:rsidR="00A42D8D" w:rsidRPr="00860CBD" w:rsidRDefault="00A42D8D" w:rsidP="00A42D8D">
      <w:pPr>
        <w:pStyle w:val="SBMATParagraph"/>
        <w:spacing w:after="0" w:line="240" w:lineRule="auto"/>
        <w:rPr>
          <w:rFonts w:ascii="Calibri" w:hAnsi="Calibri" w:cs="Calibri"/>
          <w:sz w:val="22"/>
          <w:szCs w:val="22"/>
        </w:rPr>
      </w:pPr>
    </w:p>
    <w:p w14:paraId="6395BDCC" w14:textId="3200F7B3" w:rsidR="00A42D8D"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It would be beneficial that all </w:t>
      </w:r>
      <w:r w:rsidR="00C4591D">
        <w:rPr>
          <w:rFonts w:ascii="Calibri" w:hAnsi="Calibri" w:cs="Calibri"/>
          <w:sz w:val="22"/>
          <w:szCs w:val="22"/>
        </w:rPr>
        <w:t>IEBs</w:t>
      </w:r>
      <w:r w:rsidR="00C4591D" w:rsidRPr="00860CBD">
        <w:rPr>
          <w:rFonts w:ascii="Calibri" w:hAnsi="Calibri" w:cs="Calibri"/>
          <w:sz w:val="22"/>
          <w:szCs w:val="22"/>
        </w:rPr>
        <w:t xml:space="preserve"> </w:t>
      </w:r>
      <w:r w:rsidRPr="00860CBD">
        <w:rPr>
          <w:rFonts w:ascii="Calibri" w:hAnsi="Calibri" w:cs="Calibri"/>
          <w:sz w:val="22"/>
          <w:szCs w:val="22"/>
        </w:rPr>
        <w:t xml:space="preserve">will also welcome colleagues </w:t>
      </w:r>
      <w:r>
        <w:rPr>
          <w:rFonts w:ascii="Calibri" w:hAnsi="Calibri" w:cs="Calibri"/>
          <w:sz w:val="22"/>
          <w:szCs w:val="22"/>
        </w:rPr>
        <w:t>f</w:t>
      </w:r>
      <w:r w:rsidRPr="00860CBD">
        <w:rPr>
          <w:rFonts w:ascii="Calibri" w:hAnsi="Calibri" w:cs="Calibri"/>
          <w:sz w:val="22"/>
          <w:szCs w:val="22"/>
        </w:rPr>
        <w:t>rom other Trust Schools to observe their meetings from time to time in the spirit of sharing good practice.</w:t>
      </w:r>
    </w:p>
    <w:p w14:paraId="029F13D4" w14:textId="77777777" w:rsidR="00A42D8D" w:rsidRDefault="00A42D8D" w:rsidP="00A42D8D">
      <w:pPr>
        <w:pStyle w:val="SBMATParagraph"/>
        <w:spacing w:after="0" w:line="240" w:lineRule="auto"/>
        <w:rPr>
          <w:rFonts w:ascii="Calibri" w:hAnsi="Calibri" w:cs="Calibri"/>
          <w:sz w:val="22"/>
          <w:szCs w:val="22"/>
        </w:rPr>
      </w:pPr>
    </w:p>
    <w:p w14:paraId="2BC861E4" w14:textId="77777777" w:rsidR="00A42D8D" w:rsidRPr="00750EB1" w:rsidRDefault="00A42D8D" w:rsidP="00A42D8D">
      <w:pPr>
        <w:pStyle w:val="SBMATParagraph"/>
        <w:spacing w:after="0" w:line="240" w:lineRule="auto"/>
        <w:rPr>
          <w:rFonts w:ascii="Calibri" w:hAnsi="Calibri" w:cs="Calibri"/>
          <w:sz w:val="4"/>
          <w:szCs w:val="4"/>
        </w:rPr>
      </w:pPr>
    </w:p>
    <w:p w14:paraId="4160324F" w14:textId="1AF252B8" w:rsidR="00A42D8D" w:rsidRPr="00860CBD" w:rsidRDefault="00A42D8D" w:rsidP="00A42D8D">
      <w:pPr>
        <w:pStyle w:val="SBMATBullet"/>
        <w:numPr>
          <w:ilvl w:val="0"/>
          <w:numId w:val="0"/>
        </w:numPr>
        <w:spacing w:after="0" w:line="240" w:lineRule="auto"/>
        <w:rPr>
          <w:rFonts w:ascii="Calibri" w:hAnsi="Calibri" w:cs="Calibri"/>
          <w:sz w:val="22"/>
          <w:szCs w:val="22"/>
        </w:rPr>
      </w:pPr>
      <w:r w:rsidRPr="00860CBD">
        <w:rPr>
          <w:rFonts w:ascii="Calibri" w:hAnsi="Calibri" w:cs="Calibri"/>
          <w:sz w:val="22"/>
          <w:szCs w:val="22"/>
        </w:rPr>
        <w:t xml:space="preserve">The </w:t>
      </w:r>
      <w:r w:rsidR="00C4591D">
        <w:rPr>
          <w:rFonts w:ascii="Calibri" w:hAnsi="Calibri" w:cs="Calibri"/>
          <w:sz w:val="22"/>
          <w:szCs w:val="22"/>
        </w:rPr>
        <w:t>IEB</w:t>
      </w:r>
      <w:r w:rsidR="00C4591D" w:rsidRPr="00860CBD">
        <w:rPr>
          <w:rFonts w:ascii="Calibri" w:hAnsi="Calibri" w:cs="Calibri"/>
          <w:sz w:val="22"/>
          <w:szCs w:val="22"/>
        </w:rPr>
        <w:t xml:space="preserve"> </w:t>
      </w:r>
      <w:r w:rsidRPr="00860CBD">
        <w:rPr>
          <w:rFonts w:ascii="Calibri" w:hAnsi="Calibri" w:cs="Calibri"/>
          <w:sz w:val="22"/>
          <w:szCs w:val="22"/>
        </w:rPr>
        <w:t xml:space="preserve">may invite attendance at meetings from persons who are not Trustees or </w:t>
      </w:r>
      <w:r w:rsidR="00C4591D">
        <w:rPr>
          <w:rFonts w:ascii="Calibri" w:hAnsi="Calibri" w:cs="Calibri"/>
          <w:sz w:val="22"/>
          <w:szCs w:val="22"/>
        </w:rPr>
        <w:t>IEB</w:t>
      </w:r>
      <w:r w:rsidR="00C4591D" w:rsidRPr="00860CBD">
        <w:rPr>
          <w:rFonts w:ascii="Calibri" w:hAnsi="Calibri" w:cs="Calibri"/>
          <w:sz w:val="22"/>
          <w:szCs w:val="22"/>
        </w:rPr>
        <w:t xml:space="preserve"> </w:t>
      </w:r>
      <w:r w:rsidRPr="00860CBD">
        <w:rPr>
          <w:rFonts w:ascii="Calibri" w:hAnsi="Calibri" w:cs="Calibri"/>
          <w:sz w:val="22"/>
          <w:szCs w:val="22"/>
        </w:rPr>
        <w:t xml:space="preserve">members to assist or advise on a particular matter or range of issues, however, attendance must be agreed by the Chair in advance. Such persons may speak with the permission of the Chair but shall not be entitled to vote. </w:t>
      </w:r>
    </w:p>
    <w:p w14:paraId="2276E04F" w14:textId="77777777" w:rsidR="00A42D8D" w:rsidRPr="002D2480"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 xml:space="preserve">A register of attendance shall be kept for each LGB meeting and published termly on their website. </w:t>
      </w:r>
    </w:p>
    <w:p w14:paraId="022F25B6" w14:textId="77777777" w:rsidR="008A47AC" w:rsidRDefault="008A47AC" w:rsidP="008A47AC">
      <w:pPr>
        <w:pStyle w:val="SBMATParagraph"/>
        <w:spacing w:after="0" w:line="240" w:lineRule="auto"/>
        <w:rPr>
          <w:rFonts w:ascii="Calibri" w:eastAsia="Calibri" w:hAnsi="Calibri" w:cs="Calibri"/>
          <w:b/>
          <w:bCs/>
          <w:color w:val="000000"/>
          <w:sz w:val="24"/>
          <w:szCs w:val="24"/>
          <w:lang w:eastAsia="en-GB"/>
        </w:rPr>
      </w:pPr>
      <w:bookmarkStart w:id="16" w:name="_Toc216186249"/>
    </w:p>
    <w:p w14:paraId="458807D9" w14:textId="0CADCA1B" w:rsidR="00A42D8D" w:rsidRPr="008A47AC" w:rsidRDefault="00A42D8D" w:rsidP="008A47AC">
      <w:pPr>
        <w:pStyle w:val="SBMATParagraph"/>
        <w:spacing w:after="0" w:line="240" w:lineRule="auto"/>
        <w:rPr>
          <w:rFonts w:ascii="Calibri" w:eastAsia="Calibri" w:hAnsi="Calibri" w:cs="Calibri"/>
          <w:b/>
          <w:bCs/>
          <w:color w:val="000000"/>
          <w:sz w:val="24"/>
          <w:szCs w:val="24"/>
          <w:lang w:eastAsia="en-GB"/>
        </w:rPr>
      </w:pPr>
      <w:r w:rsidRPr="008A47AC">
        <w:rPr>
          <w:rFonts w:ascii="Calibri" w:eastAsia="Calibri" w:hAnsi="Calibri" w:cs="Calibri"/>
          <w:b/>
          <w:bCs/>
          <w:color w:val="000000"/>
          <w:sz w:val="24"/>
          <w:szCs w:val="24"/>
          <w:lang w:eastAsia="en-GB"/>
        </w:rPr>
        <w:t>Amendment of Terms of Reference</w:t>
      </w:r>
      <w:bookmarkEnd w:id="16"/>
    </w:p>
    <w:p w14:paraId="0EA1DECF" w14:textId="38DB5A42" w:rsidR="00A42D8D" w:rsidRPr="002D2480" w:rsidRDefault="00A42D8D" w:rsidP="00A42D8D">
      <w:pPr>
        <w:pStyle w:val="SBMATParagraph"/>
        <w:spacing w:after="0" w:line="240" w:lineRule="auto"/>
        <w:rPr>
          <w:rFonts w:ascii="Calibri" w:hAnsi="Calibri" w:cs="Calibri"/>
          <w:sz w:val="22"/>
          <w:szCs w:val="22"/>
        </w:rPr>
      </w:pPr>
      <w:r w:rsidRPr="00860CBD">
        <w:rPr>
          <w:rFonts w:ascii="Calibri" w:hAnsi="Calibri" w:cs="Calibri"/>
          <w:sz w:val="22"/>
          <w:szCs w:val="22"/>
        </w:rPr>
        <w:t>These terms of reference are drafted and maintained by the Trust. The Trustees may make amendments to these terms of reference from time to time. In the event that amendments are made, the Trust shall notify the Chair of each LGB</w:t>
      </w:r>
      <w:r w:rsidR="00C4591D">
        <w:rPr>
          <w:rFonts w:ascii="Calibri" w:hAnsi="Calibri" w:cs="Calibri"/>
          <w:sz w:val="22"/>
          <w:szCs w:val="22"/>
        </w:rPr>
        <w:t>/IEB</w:t>
      </w:r>
      <w:r w:rsidRPr="00860CBD">
        <w:rPr>
          <w:rFonts w:ascii="Calibri" w:hAnsi="Calibri" w:cs="Calibri"/>
          <w:sz w:val="22"/>
          <w:szCs w:val="22"/>
        </w:rPr>
        <w:t>, who shall be expected to make the other Governors</w:t>
      </w:r>
      <w:r w:rsidR="00C4591D">
        <w:rPr>
          <w:rFonts w:ascii="Calibri" w:hAnsi="Calibri" w:cs="Calibri"/>
          <w:sz w:val="22"/>
          <w:szCs w:val="22"/>
        </w:rPr>
        <w:t>/IEB members</w:t>
      </w:r>
      <w:r w:rsidRPr="00860CBD">
        <w:rPr>
          <w:rFonts w:ascii="Calibri" w:hAnsi="Calibri" w:cs="Calibri"/>
          <w:sz w:val="22"/>
          <w:szCs w:val="22"/>
        </w:rPr>
        <w:t xml:space="preserve"> aware of such changes. </w:t>
      </w:r>
    </w:p>
    <w:p w14:paraId="193D6FB9" w14:textId="1A0FF70F" w:rsidR="00E776F3" w:rsidRPr="00A42D8D" w:rsidRDefault="00A42D8D" w:rsidP="00A42D8D">
      <w:r w:rsidRPr="00714B99">
        <w:br w:type="page"/>
      </w:r>
    </w:p>
    <w:sectPr w:rsidR="00E776F3" w:rsidRPr="00A42D8D" w:rsidSect="00C66607">
      <w:footerReference w:type="default" r:id="rId12"/>
      <w:pgSz w:w="11899" w:h="16860"/>
      <w:pgMar w:top="720" w:right="720" w:bottom="720" w:left="720" w:header="720"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32A7B" w14:textId="77777777" w:rsidR="00220E2C" w:rsidRDefault="00220E2C" w:rsidP="00005088">
      <w:pPr>
        <w:spacing w:after="0" w:line="240" w:lineRule="auto"/>
      </w:pPr>
      <w:r>
        <w:separator/>
      </w:r>
    </w:p>
  </w:endnote>
  <w:endnote w:type="continuationSeparator" w:id="0">
    <w:p w14:paraId="6368BAD4" w14:textId="77777777" w:rsidR="00220E2C" w:rsidRDefault="00220E2C" w:rsidP="0000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753722"/>
      <w:docPartObj>
        <w:docPartGallery w:val="Page Numbers (Bottom of Page)"/>
        <w:docPartUnique/>
      </w:docPartObj>
    </w:sdtPr>
    <w:sdtEndPr>
      <w:rPr>
        <w:color w:val="7F7F7F" w:themeColor="background1" w:themeShade="7F"/>
        <w:spacing w:val="60"/>
      </w:rPr>
    </w:sdtEndPr>
    <w:sdtContent>
      <w:p w14:paraId="37A78AD9" w14:textId="71D86DFC" w:rsidR="00005088" w:rsidRDefault="000050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520EE9" w14:textId="77777777" w:rsidR="00005088" w:rsidRDefault="00005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7EF43" w14:textId="77777777" w:rsidR="00220E2C" w:rsidRDefault="00220E2C" w:rsidP="00005088">
      <w:pPr>
        <w:spacing w:after="0" w:line="240" w:lineRule="auto"/>
      </w:pPr>
      <w:r>
        <w:separator/>
      </w:r>
    </w:p>
  </w:footnote>
  <w:footnote w:type="continuationSeparator" w:id="0">
    <w:p w14:paraId="29AB95F8" w14:textId="77777777" w:rsidR="00220E2C" w:rsidRDefault="00220E2C" w:rsidP="00005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756CF"/>
    <w:multiLevelType w:val="hybridMultilevel"/>
    <w:tmpl w:val="38080E48"/>
    <w:lvl w:ilvl="0" w:tplc="1E6C5D52">
      <w:start w:val="1"/>
      <w:numFmt w:val="bullet"/>
      <w:lvlText w:val="•"/>
      <w:lvlJc w:val="left"/>
      <w:pPr>
        <w:ind w:left="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167254">
      <w:start w:val="1"/>
      <w:numFmt w:val="bullet"/>
      <w:lvlText w:val="o"/>
      <w:lvlJc w:val="left"/>
      <w:pPr>
        <w:ind w:left="16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B4D56A">
      <w:start w:val="1"/>
      <w:numFmt w:val="bullet"/>
      <w:lvlText w:val="▪"/>
      <w:lvlJc w:val="left"/>
      <w:pPr>
        <w:ind w:left="24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B8678B6">
      <w:start w:val="1"/>
      <w:numFmt w:val="bullet"/>
      <w:lvlText w:val="•"/>
      <w:lvlJc w:val="left"/>
      <w:pPr>
        <w:ind w:left="3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446510">
      <w:start w:val="1"/>
      <w:numFmt w:val="bullet"/>
      <w:lvlText w:val="o"/>
      <w:lvlJc w:val="left"/>
      <w:pPr>
        <w:ind w:left="38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16F0A4">
      <w:start w:val="1"/>
      <w:numFmt w:val="bullet"/>
      <w:lvlText w:val="▪"/>
      <w:lvlJc w:val="left"/>
      <w:pPr>
        <w:ind w:left="45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820DE2">
      <w:start w:val="1"/>
      <w:numFmt w:val="bullet"/>
      <w:lvlText w:val="•"/>
      <w:lvlJc w:val="left"/>
      <w:pPr>
        <w:ind w:left="5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1E95C6">
      <w:start w:val="1"/>
      <w:numFmt w:val="bullet"/>
      <w:lvlText w:val="o"/>
      <w:lvlJc w:val="left"/>
      <w:pPr>
        <w:ind w:left="60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66D70A">
      <w:start w:val="1"/>
      <w:numFmt w:val="bullet"/>
      <w:lvlText w:val="▪"/>
      <w:lvlJc w:val="left"/>
      <w:pPr>
        <w:ind w:left="67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382DDD"/>
    <w:multiLevelType w:val="hybridMultilevel"/>
    <w:tmpl w:val="98405EB2"/>
    <w:lvl w:ilvl="0" w:tplc="6B4235AA">
      <w:start w:val="1"/>
      <w:numFmt w:val="bullet"/>
      <w:pStyle w:val="SBMATBullet"/>
      <w:lvlText w:val=""/>
      <w:lvlJc w:val="left"/>
      <w:pPr>
        <w:ind w:left="1212" w:hanging="360"/>
      </w:pPr>
      <w:rPr>
        <w:rFonts w:ascii="Symbol" w:hAnsi="Symbol" w:hint="default"/>
      </w:rPr>
    </w:lvl>
    <w:lvl w:ilvl="1" w:tplc="08090003">
      <w:start w:val="1"/>
      <w:numFmt w:val="bullet"/>
      <w:lvlText w:val="o"/>
      <w:lvlJc w:val="left"/>
      <w:pPr>
        <w:ind w:left="1932" w:hanging="360"/>
      </w:pPr>
      <w:rPr>
        <w:rFonts w:ascii="Courier New" w:hAnsi="Courier New" w:cs="Courier New" w:hint="default"/>
      </w:rPr>
    </w:lvl>
    <w:lvl w:ilvl="2" w:tplc="08090005">
      <w:start w:val="1"/>
      <w:numFmt w:val="bullet"/>
      <w:lvlText w:val=""/>
      <w:lvlJc w:val="left"/>
      <w:pPr>
        <w:ind w:left="2652" w:hanging="360"/>
      </w:pPr>
      <w:rPr>
        <w:rFonts w:ascii="Wingdings" w:hAnsi="Wingdings" w:hint="default"/>
      </w:rPr>
    </w:lvl>
    <w:lvl w:ilvl="3" w:tplc="0809000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2" w15:restartNumberingAfterBreak="0">
    <w:nsid w:val="1A252FC2"/>
    <w:multiLevelType w:val="multilevel"/>
    <w:tmpl w:val="A378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65B2B"/>
    <w:multiLevelType w:val="multilevel"/>
    <w:tmpl w:val="0B1CB33C"/>
    <w:lvl w:ilvl="0">
      <w:start w:val="1"/>
      <w:numFmt w:val="decimal"/>
      <w:pStyle w:val="SBMATHeading1"/>
      <w:lvlText w:val="%1."/>
      <w:lvlJc w:val="left"/>
      <w:pPr>
        <w:ind w:left="564" w:hanging="564"/>
      </w:pPr>
      <w:rPr>
        <w:rFonts w:hint="default"/>
        <w:b/>
        <w:bCs/>
        <w:sz w:val="24"/>
        <w:szCs w:val="24"/>
      </w:rPr>
    </w:lvl>
    <w:lvl w:ilvl="1">
      <w:start w:val="1"/>
      <w:numFmt w:val="decimal"/>
      <w:pStyle w:val="SBMATHeading2"/>
      <w:isLgl/>
      <w:lvlText w:val="%1.%2."/>
      <w:lvlJc w:val="left"/>
      <w:pPr>
        <w:ind w:left="371" w:hanging="720"/>
      </w:pPr>
      <w:rPr>
        <w:rFonts w:hint="default"/>
        <w:b/>
        <w:color w:val="0070C0"/>
        <w:sz w:val="24"/>
        <w:szCs w:val="24"/>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4" w15:restartNumberingAfterBreak="0">
    <w:nsid w:val="44873450"/>
    <w:multiLevelType w:val="multilevel"/>
    <w:tmpl w:val="570A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5205D6"/>
    <w:multiLevelType w:val="hybridMultilevel"/>
    <w:tmpl w:val="3EEC3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658FC"/>
    <w:multiLevelType w:val="hybridMultilevel"/>
    <w:tmpl w:val="F63C0856"/>
    <w:lvl w:ilvl="0" w:tplc="08090001">
      <w:start w:val="1"/>
      <w:numFmt w:val="bullet"/>
      <w:lvlText w:val=""/>
      <w:lvlJc w:val="left"/>
      <w:pPr>
        <w:ind w:left="703" w:hanging="360"/>
      </w:pPr>
      <w:rPr>
        <w:rFonts w:ascii="Symbol" w:hAnsi="Symbol" w:hint="default"/>
      </w:rPr>
    </w:lvl>
    <w:lvl w:ilvl="1" w:tplc="08090003" w:tentative="1">
      <w:start w:val="1"/>
      <w:numFmt w:val="bullet"/>
      <w:lvlText w:val="o"/>
      <w:lvlJc w:val="left"/>
      <w:pPr>
        <w:ind w:left="1423" w:hanging="360"/>
      </w:pPr>
      <w:rPr>
        <w:rFonts w:ascii="Courier New" w:hAnsi="Courier New" w:cs="Courier New" w:hint="default"/>
      </w:rPr>
    </w:lvl>
    <w:lvl w:ilvl="2" w:tplc="08090005" w:tentative="1">
      <w:start w:val="1"/>
      <w:numFmt w:val="bullet"/>
      <w:lvlText w:val=""/>
      <w:lvlJc w:val="left"/>
      <w:pPr>
        <w:ind w:left="2143" w:hanging="360"/>
      </w:pPr>
      <w:rPr>
        <w:rFonts w:ascii="Wingdings" w:hAnsi="Wingdings" w:hint="default"/>
      </w:rPr>
    </w:lvl>
    <w:lvl w:ilvl="3" w:tplc="08090001" w:tentative="1">
      <w:start w:val="1"/>
      <w:numFmt w:val="bullet"/>
      <w:lvlText w:val=""/>
      <w:lvlJc w:val="left"/>
      <w:pPr>
        <w:ind w:left="2863" w:hanging="360"/>
      </w:pPr>
      <w:rPr>
        <w:rFonts w:ascii="Symbol" w:hAnsi="Symbol" w:hint="default"/>
      </w:rPr>
    </w:lvl>
    <w:lvl w:ilvl="4" w:tplc="08090003" w:tentative="1">
      <w:start w:val="1"/>
      <w:numFmt w:val="bullet"/>
      <w:lvlText w:val="o"/>
      <w:lvlJc w:val="left"/>
      <w:pPr>
        <w:ind w:left="3583" w:hanging="360"/>
      </w:pPr>
      <w:rPr>
        <w:rFonts w:ascii="Courier New" w:hAnsi="Courier New" w:cs="Courier New" w:hint="default"/>
      </w:rPr>
    </w:lvl>
    <w:lvl w:ilvl="5" w:tplc="08090005" w:tentative="1">
      <w:start w:val="1"/>
      <w:numFmt w:val="bullet"/>
      <w:lvlText w:val=""/>
      <w:lvlJc w:val="left"/>
      <w:pPr>
        <w:ind w:left="4303" w:hanging="360"/>
      </w:pPr>
      <w:rPr>
        <w:rFonts w:ascii="Wingdings" w:hAnsi="Wingdings" w:hint="default"/>
      </w:rPr>
    </w:lvl>
    <w:lvl w:ilvl="6" w:tplc="08090001" w:tentative="1">
      <w:start w:val="1"/>
      <w:numFmt w:val="bullet"/>
      <w:lvlText w:val=""/>
      <w:lvlJc w:val="left"/>
      <w:pPr>
        <w:ind w:left="5023" w:hanging="360"/>
      </w:pPr>
      <w:rPr>
        <w:rFonts w:ascii="Symbol" w:hAnsi="Symbol" w:hint="default"/>
      </w:rPr>
    </w:lvl>
    <w:lvl w:ilvl="7" w:tplc="08090003" w:tentative="1">
      <w:start w:val="1"/>
      <w:numFmt w:val="bullet"/>
      <w:lvlText w:val="o"/>
      <w:lvlJc w:val="left"/>
      <w:pPr>
        <w:ind w:left="5743" w:hanging="360"/>
      </w:pPr>
      <w:rPr>
        <w:rFonts w:ascii="Courier New" w:hAnsi="Courier New" w:cs="Courier New" w:hint="default"/>
      </w:rPr>
    </w:lvl>
    <w:lvl w:ilvl="8" w:tplc="08090005" w:tentative="1">
      <w:start w:val="1"/>
      <w:numFmt w:val="bullet"/>
      <w:lvlText w:val=""/>
      <w:lvlJc w:val="left"/>
      <w:pPr>
        <w:ind w:left="6463" w:hanging="360"/>
      </w:pPr>
      <w:rPr>
        <w:rFonts w:ascii="Wingdings" w:hAnsi="Wingdings" w:hint="default"/>
      </w:rPr>
    </w:lvl>
  </w:abstractNum>
  <w:abstractNum w:abstractNumId="7" w15:restartNumberingAfterBreak="0">
    <w:nsid w:val="7FB76649"/>
    <w:multiLevelType w:val="hybridMultilevel"/>
    <w:tmpl w:val="B610F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8093685">
    <w:abstractNumId w:val="0"/>
  </w:num>
  <w:num w:numId="2" w16cid:durableId="762527668">
    <w:abstractNumId w:val="4"/>
  </w:num>
  <w:num w:numId="3" w16cid:durableId="1195315010">
    <w:abstractNumId w:val="2"/>
  </w:num>
  <w:num w:numId="4" w16cid:durableId="291980044">
    <w:abstractNumId w:val="5"/>
  </w:num>
  <w:num w:numId="5" w16cid:durableId="973409436">
    <w:abstractNumId w:val="3"/>
  </w:num>
  <w:num w:numId="6" w16cid:durableId="1950046941">
    <w:abstractNumId w:val="1"/>
  </w:num>
  <w:num w:numId="7" w16cid:durableId="342323619">
    <w:abstractNumId w:val="6"/>
  </w:num>
  <w:num w:numId="8" w16cid:durableId="16211105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CEC"/>
    <w:rsid w:val="00005088"/>
    <w:rsid w:val="001C444E"/>
    <w:rsid w:val="001F3E2D"/>
    <w:rsid w:val="001F3E51"/>
    <w:rsid w:val="00220E2C"/>
    <w:rsid w:val="00245335"/>
    <w:rsid w:val="002E4E43"/>
    <w:rsid w:val="003564B8"/>
    <w:rsid w:val="00360733"/>
    <w:rsid w:val="003A0791"/>
    <w:rsid w:val="003A180B"/>
    <w:rsid w:val="003D2DFC"/>
    <w:rsid w:val="00442B2A"/>
    <w:rsid w:val="004A398D"/>
    <w:rsid w:val="00552385"/>
    <w:rsid w:val="00676CEC"/>
    <w:rsid w:val="006D6535"/>
    <w:rsid w:val="00785CF7"/>
    <w:rsid w:val="007B0537"/>
    <w:rsid w:val="008572F3"/>
    <w:rsid w:val="00860E4B"/>
    <w:rsid w:val="008A47AC"/>
    <w:rsid w:val="008A73DA"/>
    <w:rsid w:val="008E5A14"/>
    <w:rsid w:val="009E4C84"/>
    <w:rsid w:val="00A23D52"/>
    <w:rsid w:val="00A42D8D"/>
    <w:rsid w:val="00AD5A48"/>
    <w:rsid w:val="00B41121"/>
    <w:rsid w:val="00B654F2"/>
    <w:rsid w:val="00BA5BC1"/>
    <w:rsid w:val="00C36EEF"/>
    <w:rsid w:val="00C4591D"/>
    <w:rsid w:val="00C55131"/>
    <w:rsid w:val="00C66607"/>
    <w:rsid w:val="00C721ED"/>
    <w:rsid w:val="00C72FC3"/>
    <w:rsid w:val="00C84F56"/>
    <w:rsid w:val="00CC0363"/>
    <w:rsid w:val="00DA497E"/>
    <w:rsid w:val="00E776F3"/>
    <w:rsid w:val="00ED7A77"/>
    <w:rsid w:val="00EE4B37"/>
    <w:rsid w:val="00F23A2A"/>
    <w:rsid w:val="00F83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ACAD8"/>
  <w15:docId w15:val="{C182A07A-1AB0-4F20-A82C-B20B8959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9" w:lineRule="auto"/>
      <w:ind w:left="255"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jc w:val="center"/>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8A73DA"/>
    <w:pPr>
      <w:spacing w:after="0" w:line="240" w:lineRule="auto"/>
    </w:pPr>
    <w:rPr>
      <w:rFonts w:ascii="Calibri" w:eastAsia="Calibri" w:hAnsi="Calibri" w:cs="Calibri"/>
      <w:color w:val="000000"/>
      <w:sz w:val="22"/>
    </w:rPr>
  </w:style>
  <w:style w:type="paragraph" w:styleId="ListParagraph">
    <w:name w:val="List Paragraph"/>
    <w:basedOn w:val="Normal"/>
    <w:uiPriority w:val="34"/>
    <w:qFormat/>
    <w:rsid w:val="007B0537"/>
    <w:pPr>
      <w:ind w:left="720"/>
      <w:contextualSpacing/>
    </w:pPr>
  </w:style>
  <w:style w:type="paragraph" w:styleId="Header">
    <w:name w:val="header"/>
    <w:basedOn w:val="Normal"/>
    <w:link w:val="HeaderChar"/>
    <w:uiPriority w:val="99"/>
    <w:unhideWhenUsed/>
    <w:rsid w:val="00005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088"/>
    <w:rPr>
      <w:rFonts w:ascii="Calibri" w:eastAsia="Calibri" w:hAnsi="Calibri" w:cs="Calibri"/>
      <w:color w:val="000000"/>
      <w:sz w:val="22"/>
    </w:rPr>
  </w:style>
  <w:style w:type="paragraph" w:styleId="Footer">
    <w:name w:val="footer"/>
    <w:basedOn w:val="Normal"/>
    <w:link w:val="FooterChar"/>
    <w:uiPriority w:val="99"/>
    <w:unhideWhenUsed/>
    <w:rsid w:val="00005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088"/>
    <w:rPr>
      <w:rFonts w:ascii="Calibri" w:eastAsia="Calibri" w:hAnsi="Calibri" w:cs="Calibri"/>
      <w:color w:val="000000"/>
      <w:sz w:val="22"/>
    </w:rPr>
  </w:style>
  <w:style w:type="paragraph" w:styleId="NoSpacing">
    <w:name w:val="No Spacing"/>
    <w:aliases w:val="TSB Body Text"/>
    <w:link w:val="NoSpacingChar"/>
    <w:rsid w:val="00A42D8D"/>
    <w:pPr>
      <w:spacing w:after="0" w:line="240" w:lineRule="auto"/>
    </w:pPr>
    <w:rPr>
      <w:kern w:val="0"/>
      <w:sz w:val="22"/>
      <w:szCs w:val="22"/>
      <w:lang w:val="en-US" w:eastAsia="en-US"/>
      <w14:ligatures w14:val="none"/>
    </w:rPr>
  </w:style>
  <w:style w:type="character" w:customStyle="1" w:styleId="NoSpacingChar">
    <w:name w:val="No Spacing Char"/>
    <w:aliases w:val="TSB Body Text Char"/>
    <w:basedOn w:val="DefaultParagraphFont"/>
    <w:link w:val="NoSpacing"/>
    <w:rsid w:val="00A42D8D"/>
    <w:rPr>
      <w:kern w:val="0"/>
      <w:sz w:val="22"/>
      <w:szCs w:val="22"/>
      <w:lang w:val="en-US" w:eastAsia="en-US"/>
      <w14:ligatures w14:val="none"/>
    </w:rPr>
  </w:style>
  <w:style w:type="paragraph" w:customStyle="1" w:styleId="SBMATParagraph">
    <w:name w:val="SBMAT Paragraph"/>
    <w:basedOn w:val="Normal"/>
    <w:link w:val="SBMATParagraphChar"/>
    <w:qFormat/>
    <w:rsid w:val="00A42D8D"/>
    <w:pPr>
      <w:spacing w:after="200" w:line="276" w:lineRule="auto"/>
      <w:ind w:left="11" w:hanging="11"/>
    </w:pPr>
    <w:rPr>
      <w:rFonts w:ascii="Arial" w:eastAsiaTheme="minorHAnsi" w:hAnsi="Arial" w:cs="Arial"/>
      <w:color w:val="auto"/>
      <w:kern w:val="0"/>
      <w:sz w:val="20"/>
      <w:szCs w:val="20"/>
      <w:lang w:eastAsia="en-US"/>
      <w14:ligatures w14:val="none"/>
    </w:rPr>
  </w:style>
  <w:style w:type="paragraph" w:customStyle="1" w:styleId="SBMATHeading1">
    <w:name w:val="SBMAT Heading 1"/>
    <w:basedOn w:val="Normal"/>
    <w:qFormat/>
    <w:rsid w:val="00A42D8D"/>
    <w:pPr>
      <w:numPr>
        <w:numId w:val="5"/>
      </w:numPr>
      <w:spacing w:after="120" w:line="259" w:lineRule="auto"/>
      <w:contextualSpacing/>
      <w:outlineLvl w:val="0"/>
    </w:pPr>
    <w:rPr>
      <w:rFonts w:ascii="Arial" w:eastAsiaTheme="minorHAnsi" w:hAnsi="Arial" w:cs="Arial"/>
      <w:b/>
      <w:color w:val="0070C0"/>
      <w:kern w:val="0"/>
      <w:sz w:val="28"/>
      <w:szCs w:val="28"/>
      <w:lang w:eastAsia="en-US"/>
      <w14:ligatures w14:val="none"/>
    </w:rPr>
  </w:style>
  <w:style w:type="character" w:customStyle="1" w:styleId="SBMATParagraphChar">
    <w:name w:val="SBMAT Paragraph Char"/>
    <w:basedOn w:val="DefaultParagraphFont"/>
    <w:link w:val="SBMATParagraph"/>
    <w:rsid w:val="00A42D8D"/>
    <w:rPr>
      <w:rFonts w:ascii="Arial" w:eastAsiaTheme="minorHAnsi" w:hAnsi="Arial" w:cs="Arial"/>
      <w:kern w:val="0"/>
      <w:sz w:val="20"/>
      <w:szCs w:val="20"/>
      <w:lang w:eastAsia="en-US"/>
      <w14:ligatures w14:val="none"/>
    </w:rPr>
  </w:style>
  <w:style w:type="paragraph" w:customStyle="1" w:styleId="SBMATHeading2">
    <w:name w:val="SBMAT Heading 2"/>
    <w:basedOn w:val="SBMATHeading1"/>
    <w:qFormat/>
    <w:rsid w:val="00A42D8D"/>
    <w:pPr>
      <w:numPr>
        <w:ilvl w:val="1"/>
      </w:numPr>
      <w:ind w:left="709"/>
      <w:outlineLvl w:val="1"/>
    </w:pPr>
    <w:rPr>
      <w:sz w:val="24"/>
      <w:szCs w:val="24"/>
    </w:rPr>
  </w:style>
  <w:style w:type="paragraph" w:customStyle="1" w:styleId="SBMATHeading3">
    <w:name w:val="SBMAT Heading 3"/>
    <w:basedOn w:val="Normal"/>
    <w:link w:val="SBMATHeading3Char"/>
    <w:autoRedefine/>
    <w:qFormat/>
    <w:rsid w:val="00A42D8D"/>
    <w:pPr>
      <w:spacing w:after="160" w:line="259" w:lineRule="auto"/>
      <w:ind w:left="0" w:firstLine="0"/>
    </w:pPr>
    <w:rPr>
      <w:rFonts w:eastAsiaTheme="minorHAnsi"/>
      <w:b/>
      <w:color w:val="auto"/>
      <w:kern w:val="0"/>
      <w:szCs w:val="22"/>
      <w:lang w:eastAsia="en-US"/>
      <w14:ligatures w14:val="none"/>
    </w:rPr>
  </w:style>
  <w:style w:type="character" w:customStyle="1" w:styleId="SBMATHeading3Char">
    <w:name w:val="SBMAT Heading 3 Char"/>
    <w:basedOn w:val="DefaultParagraphFont"/>
    <w:link w:val="SBMATHeading3"/>
    <w:rsid w:val="00A42D8D"/>
    <w:rPr>
      <w:rFonts w:ascii="Calibri" w:eastAsiaTheme="minorHAnsi" w:hAnsi="Calibri" w:cs="Calibri"/>
      <w:b/>
      <w:kern w:val="0"/>
      <w:sz w:val="22"/>
      <w:szCs w:val="22"/>
      <w:lang w:eastAsia="en-US"/>
      <w14:ligatures w14:val="none"/>
    </w:rPr>
  </w:style>
  <w:style w:type="paragraph" w:customStyle="1" w:styleId="SBMATBullet">
    <w:name w:val="SBMAT Bullet"/>
    <w:basedOn w:val="SBMATParagraph"/>
    <w:link w:val="SBMATBulletChar"/>
    <w:qFormat/>
    <w:rsid w:val="00A42D8D"/>
    <w:pPr>
      <w:numPr>
        <w:numId w:val="6"/>
      </w:numPr>
      <w:spacing w:after="120"/>
      <w:ind w:left="1208" w:hanging="357"/>
    </w:pPr>
  </w:style>
  <w:style w:type="character" w:customStyle="1" w:styleId="SBMATBulletChar">
    <w:name w:val="SBMAT Bullet Char"/>
    <w:basedOn w:val="DefaultParagraphFont"/>
    <w:link w:val="SBMATBullet"/>
    <w:rsid w:val="00A42D8D"/>
    <w:rPr>
      <w:rFonts w:ascii="Arial" w:eastAsiaTheme="minorHAnsi" w:hAnsi="Arial" w:cs="Arial"/>
      <w:kern w:val="0"/>
      <w:sz w:val="20"/>
      <w:szCs w:val="20"/>
      <w:lang w:eastAsia="en-US"/>
      <w14:ligatures w14:val="none"/>
    </w:rPr>
  </w:style>
  <w:style w:type="paragraph" w:styleId="NormalWeb">
    <w:name w:val="Normal (Web)"/>
    <w:basedOn w:val="Normal"/>
    <w:uiPriority w:val="99"/>
    <w:semiHidden/>
    <w:unhideWhenUsed/>
    <w:rsid w:val="00442B2A"/>
    <w:rPr>
      <w:rFonts w:ascii="Times New Roman" w:hAnsi="Times New Roman" w:cs="Times New Roman"/>
      <w:sz w:val="24"/>
    </w:rPr>
  </w:style>
  <w:style w:type="character" w:styleId="CommentReference">
    <w:name w:val="annotation reference"/>
    <w:basedOn w:val="DefaultParagraphFont"/>
    <w:uiPriority w:val="99"/>
    <w:semiHidden/>
    <w:unhideWhenUsed/>
    <w:rsid w:val="00442B2A"/>
    <w:rPr>
      <w:sz w:val="16"/>
      <w:szCs w:val="16"/>
    </w:rPr>
  </w:style>
  <w:style w:type="paragraph" w:styleId="CommentText">
    <w:name w:val="annotation text"/>
    <w:basedOn w:val="Normal"/>
    <w:link w:val="CommentTextChar"/>
    <w:uiPriority w:val="99"/>
    <w:unhideWhenUsed/>
    <w:rsid w:val="00442B2A"/>
    <w:pPr>
      <w:spacing w:line="240" w:lineRule="auto"/>
    </w:pPr>
    <w:rPr>
      <w:sz w:val="20"/>
      <w:szCs w:val="20"/>
    </w:rPr>
  </w:style>
  <w:style w:type="character" w:customStyle="1" w:styleId="CommentTextChar">
    <w:name w:val="Comment Text Char"/>
    <w:basedOn w:val="DefaultParagraphFont"/>
    <w:link w:val="CommentText"/>
    <w:uiPriority w:val="99"/>
    <w:rsid w:val="00442B2A"/>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442B2A"/>
    <w:rPr>
      <w:b/>
      <w:bCs/>
    </w:rPr>
  </w:style>
  <w:style w:type="character" w:customStyle="1" w:styleId="CommentSubjectChar">
    <w:name w:val="Comment Subject Char"/>
    <w:basedOn w:val="CommentTextChar"/>
    <w:link w:val="CommentSubject"/>
    <w:uiPriority w:val="99"/>
    <w:semiHidden/>
    <w:rsid w:val="00442B2A"/>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B36AD84C69434793573E938BD624BC" ma:contentTypeVersion="7" ma:contentTypeDescription="Create a new document." ma:contentTypeScope="" ma:versionID="7d1647df63c96f9fd50c66b44f613b21">
  <xsd:schema xmlns:xsd="http://www.w3.org/2001/XMLSchema" xmlns:xs="http://www.w3.org/2001/XMLSchema" xmlns:p="http://schemas.microsoft.com/office/2006/metadata/properties" xmlns:ns2="a7aa278c-9f6a-402d-add2-03e359eeb090" targetNamespace="http://schemas.microsoft.com/office/2006/metadata/properties" ma:root="true" ma:fieldsID="4fa9d2f81db46d2f462fcd43eb63c430" ns2:_="">
    <xsd:import namespace="a7aa278c-9f6a-402d-add2-03e359eeb0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aa278c-9f6a-402d-add2-03e359eeb0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7F3B21-A2E3-4E77-96D9-9850CC5E2F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620AD8-2F6E-452E-AC85-FA3AD77324C3}">
  <ds:schemaRefs>
    <ds:schemaRef ds:uri="http://schemas.microsoft.com/sharepoint/v3/contenttype/forms"/>
  </ds:schemaRefs>
</ds:datastoreItem>
</file>

<file path=customXml/itemProps3.xml><?xml version="1.0" encoding="utf-8"?>
<ds:datastoreItem xmlns:ds="http://schemas.openxmlformats.org/officeDocument/2006/customXml" ds:itemID="{4817924A-FCE6-4E4B-B6B6-3B29CE4A4E8D}"/>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2975</Words>
  <Characters>16962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Microsoft Word - Abbey Hulton Primary School Terms of Reference for the  Local Governing Board.docx</vt:lpstr>
    </vt:vector>
  </TitlesOfParts>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Abbey Hulton Primary School Terms of Reference for the  Local Governing Board.docx</dc:title>
  <dc:subject/>
  <dc:creator>Alison Deaville</dc:creator>
  <cp:keywords/>
  <cp:lastModifiedBy>Marcella Nixon</cp:lastModifiedBy>
  <cp:revision>2</cp:revision>
  <dcterms:created xsi:type="dcterms:W3CDTF">2026-09-07T13:41:00Z</dcterms:created>
  <dcterms:modified xsi:type="dcterms:W3CDTF">2026-09-07T13:41:00Z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0x01010055B36AD84C69434793573E938BD624BC</vt:lpwstr>
  </property>
  <property fmtid="{D5CDD505-2E9C-101B-9397-08002B2CF9AE}" pid="3" name="Order">
    <vt:r8>2598400</vt:r8>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